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9191" w14:textId="415A12BB" w:rsidR="00400C71" w:rsidRDefault="00400C71" w:rsidP="00400C71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lang w:eastAsia="en-US"/>
        </w:rPr>
      </w:pPr>
      <w:r>
        <w:rPr>
          <w:rFonts w:ascii="Tahoma" w:eastAsia="Times New Roman" w:hAnsi="Tahoma" w:cs="Tahoma"/>
          <w:lang w:eastAsia="en-US"/>
        </w:rPr>
        <w:t>Time slots</w:t>
      </w:r>
      <w:r>
        <w:rPr>
          <w:rFonts w:ascii="Tahoma" w:eastAsia="Times New Roman" w:hAnsi="Tahoma" w:cs="Tahoma"/>
          <w:lang w:eastAsia="en-US"/>
        </w:rPr>
        <w:t xml:space="preserve"> for Delhi FW.</w:t>
      </w:r>
    </w:p>
    <w:p w14:paraId="3C234590" w14:textId="77777777" w:rsidR="00400C71" w:rsidRDefault="00400C71" w:rsidP="00400C71">
      <w:pPr>
        <w:ind w:left="360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7</w:t>
      </w:r>
      <w:r>
        <w:rPr>
          <w:rFonts w:ascii="Tahoma" w:hAnsi="Tahoma" w:cs="Tahoma"/>
          <w:vertAlign w:val="superscript"/>
          <w:lang w:eastAsia="en-US"/>
        </w:rPr>
        <w:t>th</w:t>
      </w:r>
      <w:r>
        <w:rPr>
          <w:rFonts w:ascii="Tahoma" w:hAnsi="Tahoma" w:cs="Tahoma"/>
          <w:lang w:eastAsia="en-US"/>
        </w:rPr>
        <w:t xml:space="preserve"> Aug – 12 to 1:30pm | 2:30 to 4pm</w:t>
      </w:r>
    </w:p>
    <w:p w14:paraId="30306FA5" w14:textId="77777777" w:rsidR="00400C71" w:rsidRDefault="00400C71" w:rsidP="00400C71">
      <w:pPr>
        <w:ind w:left="360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8</w:t>
      </w:r>
      <w:r>
        <w:rPr>
          <w:rFonts w:ascii="Tahoma" w:hAnsi="Tahoma" w:cs="Tahoma"/>
          <w:vertAlign w:val="superscript"/>
          <w:lang w:eastAsia="en-US"/>
        </w:rPr>
        <w:t>th</w:t>
      </w:r>
      <w:r>
        <w:rPr>
          <w:rFonts w:ascii="Tahoma" w:hAnsi="Tahoma" w:cs="Tahoma"/>
          <w:lang w:eastAsia="en-US"/>
        </w:rPr>
        <w:t xml:space="preserve"> Aug – 11 to 12:30pm | 1:30 to 3pm | 3:30 to 5pm</w:t>
      </w:r>
    </w:p>
    <w:p w14:paraId="4D37C79C" w14:textId="77777777" w:rsidR="00400C71" w:rsidRDefault="00400C71" w:rsidP="00400C71">
      <w:pPr>
        <w:ind w:left="360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9</w:t>
      </w:r>
      <w:r>
        <w:rPr>
          <w:rFonts w:ascii="Tahoma" w:hAnsi="Tahoma" w:cs="Tahoma"/>
          <w:vertAlign w:val="superscript"/>
          <w:lang w:eastAsia="en-US"/>
        </w:rPr>
        <w:t>th</w:t>
      </w:r>
      <w:r>
        <w:rPr>
          <w:rFonts w:ascii="Tahoma" w:hAnsi="Tahoma" w:cs="Tahoma"/>
          <w:lang w:eastAsia="en-US"/>
        </w:rPr>
        <w:t xml:space="preserve"> Aug – 11 to 12:30pm | 1:30 to 3pm | 3:30 to 5pm</w:t>
      </w:r>
    </w:p>
    <w:p w14:paraId="6FF18E20" w14:textId="77777777" w:rsidR="00400C71" w:rsidRDefault="00400C71" w:rsidP="00400C71">
      <w:pPr>
        <w:rPr>
          <w:rFonts w:ascii="Tahoma" w:hAnsi="Tahoma" w:cs="Tahoma"/>
          <w:lang w:eastAsia="en-US"/>
        </w:rPr>
      </w:pPr>
    </w:p>
    <w:p w14:paraId="20E65564" w14:textId="77777777" w:rsidR="00400C71" w:rsidRDefault="00400C71" w:rsidP="00400C71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lang w:eastAsia="en-US"/>
        </w:rPr>
      </w:pPr>
      <w:r>
        <w:rPr>
          <w:rFonts w:ascii="Tahoma" w:eastAsia="Times New Roman" w:hAnsi="Tahoma" w:cs="Tahoma"/>
          <w:lang w:eastAsia="en-US"/>
        </w:rPr>
        <w:t>Instructions for arrangements at the venue:</w:t>
      </w:r>
    </w:p>
    <w:p w14:paraId="3F66A93B" w14:textId="77777777" w:rsidR="00400C71" w:rsidRDefault="00400C71" w:rsidP="00400C71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lang w:eastAsia="en-US"/>
        </w:rPr>
      </w:pPr>
      <w:r>
        <w:rPr>
          <w:rFonts w:ascii="Tahoma" w:eastAsia="Times New Roman" w:hAnsi="Tahoma" w:cs="Tahoma"/>
          <w:lang w:eastAsia="en-US"/>
        </w:rPr>
        <w:t xml:space="preserve">Pls ask the respondents to come with washed hair and they should be okay to apply product on their hair on </w:t>
      </w:r>
      <w:proofErr w:type="gramStart"/>
      <w:r>
        <w:rPr>
          <w:rFonts w:ascii="Tahoma" w:eastAsia="Times New Roman" w:hAnsi="Tahoma" w:cs="Tahoma"/>
          <w:lang w:eastAsia="en-US"/>
        </w:rPr>
        <w:t>site</w:t>
      </w:r>
      <w:proofErr w:type="gramEnd"/>
    </w:p>
    <w:p w14:paraId="60771659" w14:textId="77777777" w:rsidR="00400C71" w:rsidRDefault="00400C71" w:rsidP="00400C71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lang w:eastAsia="en-US"/>
        </w:rPr>
      </w:pPr>
      <w:r>
        <w:rPr>
          <w:rFonts w:ascii="Tahoma" w:eastAsia="Times New Roman" w:hAnsi="Tahoma" w:cs="Tahoma"/>
          <w:lang w:eastAsia="en-US"/>
        </w:rPr>
        <w:t xml:space="preserve">Arrange for pen, papers, comb &amp; tissues at the </w:t>
      </w:r>
      <w:proofErr w:type="gramStart"/>
      <w:r>
        <w:rPr>
          <w:rFonts w:ascii="Tahoma" w:eastAsia="Times New Roman" w:hAnsi="Tahoma" w:cs="Tahoma"/>
          <w:lang w:eastAsia="en-US"/>
        </w:rPr>
        <w:t>venue</w:t>
      </w:r>
      <w:proofErr w:type="gramEnd"/>
    </w:p>
    <w:p w14:paraId="53A12CF9" w14:textId="77777777" w:rsidR="00400C71" w:rsidRDefault="00400C71" w:rsidP="00400C71">
      <w:pPr>
        <w:rPr>
          <w:rFonts w:ascii="Tahoma" w:hAnsi="Tahoma" w:cs="Tahoma"/>
          <w:lang w:eastAsia="en-US"/>
        </w:rPr>
      </w:pPr>
    </w:p>
    <w:p w14:paraId="277A5CAB" w14:textId="77777777" w:rsidR="00CB43CB" w:rsidRDefault="00CB43CB"/>
    <w:sectPr w:rsidR="00CB43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37A6"/>
    <w:multiLevelType w:val="hybridMultilevel"/>
    <w:tmpl w:val="FA3EB7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19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71"/>
    <w:rsid w:val="00400C71"/>
    <w:rsid w:val="00CB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2BBA9"/>
  <w15:chartTrackingRefBased/>
  <w15:docId w15:val="{620CC80F-44CF-4242-ADE0-D107A909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C71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C7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1</cp:revision>
  <dcterms:created xsi:type="dcterms:W3CDTF">2023-08-03T09:16:00Z</dcterms:created>
  <dcterms:modified xsi:type="dcterms:W3CDTF">2023-08-03T09:16:00Z</dcterms:modified>
</cp:coreProperties>
</file>