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C4" w:rsidRDefault="00D1272A">
      <w:pPr>
        <w:autoSpaceDE w:val="0"/>
        <w:autoSpaceDN w:val="0"/>
        <w:adjustRightInd w:val="0"/>
        <w:spacing w:line="240" w:lineRule="atLeast"/>
        <w:jc w:val="center"/>
        <w:rPr>
          <w:rFonts w:eastAsia="Yu Gothic UI" w:cstheme="minorHAnsi"/>
          <w:b/>
          <w:sz w:val="28"/>
          <w:szCs w:val="24"/>
        </w:rPr>
      </w:pPr>
      <w:r>
        <w:rPr>
          <w:rFonts w:eastAsia="Yu Gothic UI" w:cstheme="minorHAnsi"/>
          <w:b/>
          <w:sz w:val="28"/>
          <w:szCs w:val="24"/>
        </w:rPr>
        <w:t xml:space="preserve">Project </w:t>
      </w:r>
      <w:proofErr w:type="spellStart"/>
      <w:r w:rsidR="00CC613A">
        <w:rPr>
          <w:rFonts w:eastAsia="Yu Gothic UI" w:cstheme="minorHAnsi"/>
          <w:b/>
          <w:sz w:val="28"/>
          <w:szCs w:val="24"/>
          <w:lang w:val="en-US"/>
        </w:rPr>
        <w:t>Lesnar</w:t>
      </w:r>
      <w:proofErr w:type="spellEnd"/>
      <w:r>
        <w:rPr>
          <w:rFonts w:eastAsia="Yu Gothic UI" w:cstheme="minorHAnsi"/>
          <w:b/>
          <w:sz w:val="28"/>
          <w:szCs w:val="24"/>
        </w:rPr>
        <w:t xml:space="preserve"> research brief</w:t>
      </w:r>
    </w:p>
    <w:p w:rsidR="002045C4" w:rsidRDefault="002045C4">
      <w:pPr>
        <w:autoSpaceDE w:val="0"/>
        <w:autoSpaceDN w:val="0"/>
        <w:adjustRightInd w:val="0"/>
        <w:spacing w:line="240" w:lineRule="atLeast"/>
        <w:jc w:val="center"/>
        <w:rPr>
          <w:rFonts w:eastAsia="Yu Gothic UI" w:cstheme="minorHAnsi"/>
          <w:b/>
          <w:sz w:val="24"/>
          <w:szCs w:val="24"/>
          <w:u w:val="single"/>
        </w:rPr>
      </w:pPr>
    </w:p>
    <w:p w:rsidR="002045C4" w:rsidRDefault="00D1272A">
      <w:pPr>
        <w:autoSpaceDE w:val="0"/>
        <w:autoSpaceDN w:val="0"/>
        <w:adjustRightInd w:val="0"/>
        <w:spacing w:line="240" w:lineRule="atLeast"/>
        <w:jc w:val="both"/>
        <w:rPr>
          <w:rFonts w:eastAsia="Yu Gothic UI"/>
          <w:sz w:val="20"/>
          <w:szCs w:val="20"/>
          <w:lang w:val="en-US"/>
        </w:rPr>
      </w:pPr>
      <w:r>
        <w:rPr>
          <w:rFonts w:eastAsia="Yu Gothic UI" w:cstheme="minorHAnsi"/>
          <w:sz w:val="20"/>
          <w:szCs w:val="20"/>
        </w:rPr>
        <w:t xml:space="preserve">The </w:t>
      </w:r>
      <w:r>
        <w:rPr>
          <w:rFonts w:eastAsia="Yu Gothic UI" w:cstheme="minorHAnsi"/>
          <w:sz w:val="20"/>
          <w:szCs w:val="20"/>
          <w:lang w:val="en-US"/>
        </w:rPr>
        <w:t xml:space="preserve">Online </w:t>
      </w:r>
      <w:r>
        <w:rPr>
          <w:rFonts w:eastAsia="Yu Gothic UI" w:cstheme="minorHAnsi"/>
          <w:sz w:val="20"/>
          <w:szCs w:val="20"/>
        </w:rPr>
        <w:t>smartphone market (</w:t>
      </w:r>
      <w:r w:rsidR="00CC613A">
        <w:rPr>
          <w:rFonts w:eastAsia="Yu Gothic UI" w:cstheme="minorHAnsi"/>
          <w:sz w:val="20"/>
          <w:szCs w:val="20"/>
          <w:lang w:val="en-US"/>
        </w:rPr>
        <w:t>15</w:t>
      </w:r>
      <w:r>
        <w:rPr>
          <w:rFonts w:eastAsia="Yu Gothic UI" w:cstheme="minorHAnsi"/>
          <w:sz w:val="20"/>
          <w:szCs w:val="20"/>
          <w:lang w:val="en-US"/>
        </w:rPr>
        <w:t>-2</w:t>
      </w:r>
      <w:r w:rsidR="00CC613A">
        <w:rPr>
          <w:rFonts w:eastAsia="Yu Gothic UI" w:cstheme="minorHAnsi"/>
          <w:sz w:val="20"/>
          <w:szCs w:val="20"/>
          <w:lang w:val="en-US"/>
        </w:rPr>
        <w:t>0</w:t>
      </w:r>
      <w:r>
        <w:rPr>
          <w:rFonts w:eastAsia="Yu Gothic UI" w:cstheme="minorHAnsi"/>
          <w:sz w:val="20"/>
          <w:szCs w:val="20"/>
        </w:rPr>
        <w:t xml:space="preserve">k) is majorly dominated by </w:t>
      </w:r>
      <w:r>
        <w:rPr>
          <w:rFonts w:eastAsia="Yu Gothic UI" w:cstheme="minorHAnsi"/>
          <w:sz w:val="20"/>
          <w:szCs w:val="20"/>
          <w:lang w:val="en-US"/>
        </w:rPr>
        <w:t>One Plus</w:t>
      </w:r>
      <w:r>
        <w:rPr>
          <w:rFonts w:eastAsia="Yu Gothic UI" w:cstheme="minorHAnsi"/>
          <w:sz w:val="20"/>
          <w:szCs w:val="20"/>
        </w:rPr>
        <w:t xml:space="preserve"> followed by </w:t>
      </w:r>
      <w:r>
        <w:rPr>
          <w:rFonts w:eastAsia="Yu Gothic UI" w:cstheme="minorHAnsi"/>
          <w:sz w:val="20"/>
          <w:szCs w:val="20"/>
          <w:lang w:val="en-US"/>
        </w:rPr>
        <w:t>MI</w:t>
      </w:r>
      <w:r>
        <w:rPr>
          <w:rFonts w:eastAsia="Yu Gothic UI" w:cstheme="minorHAnsi"/>
          <w:sz w:val="20"/>
          <w:szCs w:val="20"/>
        </w:rPr>
        <w:t xml:space="preserve"> and </w:t>
      </w:r>
      <w:proofErr w:type="spellStart"/>
      <w:r>
        <w:rPr>
          <w:rFonts w:eastAsia="Yu Gothic UI" w:cstheme="minorHAnsi"/>
          <w:sz w:val="20"/>
          <w:szCs w:val="20"/>
          <w:lang w:val="en-US"/>
        </w:rPr>
        <w:t>Realme</w:t>
      </w:r>
      <w:proofErr w:type="spellEnd"/>
      <w:r>
        <w:rPr>
          <w:rFonts w:eastAsia="Yu Gothic UI" w:cstheme="minorHAnsi"/>
          <w:sz w:val="20"/>
          <w:szCs w:val="20"/>
        </w:rPr>
        <w:t>. Vivo entered this segment with the introduction of series</w:t>
      </w:r>
      <w:r>
        <w:rPr>
          <w:rFonts w:eastAsia="Yu Gothic UI" w:cstheme="minorHAnsi"/>
          <w:sz w:val="20"/>
          <w:szCs w:val="20"/>
          <w:lang w:val="en-US"/>
        </w:rPr>
        <w:t xml:space="preserve"> T</w:t>
      </w:r>
      <w:r>
        <w:rPr>
          <w:rFonts w:eastAsia="Yu Gothic UI" w:cstheme="minorHAnsi"/>
          <w:sz w:val="20"/>
          <w:szCs w:val="20"/>
        </w:rPr>
        <w:t xml:space="preserve"> in 202</w:t>
      </w:r>
      <w:r>
        <w:rPr>
          <w:rFonts w:eastAsia="Yu Gothic UI" w:cstheme="minorHAnsi"/>
          <w:sz w:val="20"/>
          <w:szCs w:val="20"/>
          <w:lang w:val="en-US"/>
        </w:rPr>
        <w:t>2</w:t>
      </w:r>
      <w:r>
        <w:rPr>
          <w:rFonts w:eastAsia="Yu Gothic UI" w:cstheme="minorHAnsi"/>
          <w:sz w:val="20"/>
          <w:szCs w:val="20"/>
        </w:rPr>
        <w:t xml:space="preserve"> by </w:t>
      </w:r>
      <w:r>
        <w:rPr>
          <w:rFonts w:eastAsia="Yu Gothic UI" w:cstheme="minorHAnsi"/>
          <w:sz w:val="20"/>
          <w:szCs w:val="20"/>
          <w:lang w:val="en-US"/>
        </w:rPr>
        <w:t xml:space="preserve">majorly focusing on flagship level performance &amp; </w:t>
      </w:r>
      <w:proofErr w:type="gramStart"/>
      <w:r>
        <w:rPr>
          <w:rFonts w:eastAsia="Yu Gothic UI" w:cstheme="minorHAnsi"/>
          <w:sz w:val="20"/>
          <w:szCs w:val="20"/>
          <w:lang w:val="en-US"/>
        </w:rPr>
        <w:t>Camera</w:t>
      </w:r>
      <w:r>
        <w:rPr>
          <w:rFonts w:eastAsia="Yu Gothic UI" w:cstheme="minorHAnsi"/>
          <w:sz w:val="20"/>
          <w:szCs w:val="20"/>
        </w:rPr>
        <w:t xml:space="preserve"> .</w:t>
      </w:r>
      <w:proofErr w:type="gramEnd"/>
      <w:r>
        <w:rPr>
          <w:rFonts w:eastAsia="Yu Gothic UI" w:cstheme="minorHAnsi"/>
          <w:sz w:val="20"/>
          <w:szCs w:val="20"/>
        </w:rPr>
        <w:t xml:space="preserve"> </w:t>
      </w:r>
      <w:r w:rsidR="00CC613A">
        <w:rPr>
          <w:rFonts w:eastAsia="Yu Gothic UI" w:cstheme="minorHAnsi"/>
          <w:sz w:val="20"/>
          <w:szCs w:val="20"/>
        </w:rPr>
        <w:t>It’s the 2</w:t>
      </w:r>
      <w:r w:rsidR="00CC613A" w:rsidRPr="00CC613A">
        <w:rPr>
          <w:rFonts w:eastAsia="Yu Gothic UI" w:cstheme="minorHAnsi"/>
          <w:sz w:val="20"/>
          <w:szCs w:val="20"/>
          <w:vertAlign w:val="superscript"/>
        </w:rPr>
        <w:t>nd</w:t>
      </w:r>
      <w:r w:rsidR="00CC613A">
        <w:rPr>
          <w:rFonts w:eastAsia="Yu Gothic UI" w:cstheme="minorHAnsi"/>
          <w:sz w:val="20"/>
          <w:szCs w:val="20"/>
        </w:rPr>
        <w:t xml:space="preserve"> generation of Series T, previous one was T1 5G but now we will be focussing on T2 5G model</w:t>
      </w:r>
      <w:r w:rsidR="00F56503">
        <w:rPr>
          <w:rFonts w:eastAsia="Yu Gothic UI" w:cstheme="minorHAnsi"/>
          <w:sz w:val="20"/>
          <w:szCs w:val="20"/>
        </w:rPr>
        <w:t>.</w:t>
      </w:r>
    </w:p>
    <w:p w:rsidR="002045C4" w:rsidRDefault="002045C4">
      <w:pPr>
        <w:autoSpaceDE w:val="0"/>
        <w:autoSpaceDN w:val="0"/>
        <w:adjustRightInd w:val="0"/>
        <w:spacing w:line="240" w:lineRule="atLeast"/>
        <w:jc w:val="both"/>
        <w:rPr>
          <w:rFonts w:eastAsia="Yu Gothic UI"/>
          <w:sz w:val="20"/>
          <w:szCs w:val="20"/>
        </w:rPr>
      </w:pPr>
    </w:p>
    <w:p w:rsidR="002045C4" w:rsidRDefault="002045C4">
      <w:pPr>
        <w:autoSpaceDE w:val="0"/>
        <w:autoSpaceDN w:val="0"/>
        <w:adjustRightInd w:val="0"/>
        <w:spacing w:line="240" w:lineRule="atLeast"/>
        <w:jc w:val="both"/>
        <w:rPr>
          <w:rFonts w:eastAsia="Yu Gothic UI" w:cstheme="minorHAnsi"/>
          <w:sz w:val="20"/>
          <w:szCs w:val="20"/>
        </w:rPr>
      </w:pPr>
    </w:p>
    <w:p w:rsidR="002045C4" w:rsidRDefault="00D1272A">
      <w:pPr>
        <w:autoSpaceDE w:val="0"/>
        <w:autoSpaceDN w:val="0"/>
        <w:adjustRightInd w:val="0"/>
        <w:spacing w:line="240" w:lineRule="atLeast"/>
        <w:jc w:val="both"/>
        <w:rPr>
          <w:rFonts w:eastAsia="Yu Gothic UI" w:cstheme="minorHAnsi"/>
          <w:sz w:val="20"/>
          <w:szCs w:val="20"/>
        </w:rPr>
      </w:pPr>
      <w:r>
        <w:rPr>
          <w:rFonts w:eastAsia="Yu Gothic UI" w:cstheme="minorHAnsi"/>
          <w:sz w:val="20"/>
          <w:szCs w:val="20"/>
        </w:rPr>
        <w:t xml:space="preserve">From our previous researches, we learnt that </w:t>
      </w:r>
      <w:proofErr w:type="gramStart"/>
      <w:r>
        <w:rPr>
          <w:rFonts w:eastAsia="Yu Gothic UI" w:cstheme="minorHAnsi"/>
          <w:sz w:val="20"/>
          <w:szCs w:val="20"/>
        </w:rPr>
        <w:t>the  consumers</w:t>
      </w:r>
      <w:proofErr w:type="gramEnd"/>
      <w:r>
        <w:rPr>
          <w:rFonts w:eastAsia="Yu Gothic UI" w:cstheme="minorHAnsi"/>
          <w:sz w:val="20"/>
          <w:szCs w:val="20"/>
        </w:rPr>
        <w:t xml:space="preserve"> of each brand i.e.</w:t>
      </w:r>
      <w:r>
        <w:rPr>
          <w:rFonts w:eastAsia="Yu Gothic UI" w:cstheme="minorHAnsi"/>
          <w:sz w:val="20"/>
          <w:szCs w:val="20"/>
          <w:lang w:val="en-US"/>
        </w:rPr>
        <w:t xml:space="preserve"> </w:t>
      </w:r>
      <w:r>
        <w:rPr>
          <w:rFonts w:eastAsia="Yu Gothic UI" w:cstheme="minorHAnsi"/>
          <w:sz w:val="20"/>
          <w:szCs w:val="20"/>
        </w:rPr>
        <w:t>OnePlus</w:t>
      </w:r>
      <w:r>
        <w:rPr>
          <w:rFonts w:eastAsia="Yu Gothic UI" w:cstheme="minorHAnsi"/>
          <w:sz w:val="20"/>
          <w:szCs w:val="20"/>
          <w:lang w:val="en-US"/>
        </w:rPr>
        <w:t xml:space="preserve"> , </w:t>
      </w:r>
      <w:proofErr w:type="spellStart"/>
      <w:r>
        <w:rPr>
          <w:rFonts w:eastAsia="Yu Gothic UI" w:cstheme="minorHAnsi"/>
          <w:sz w:val="20"/>
          <w:szCs w:val="20"/>
          <w:lang w:val="en-US"/>
        </w:rPr>
        <w:t>Realme</w:t>
      </w:r>
      <w:proofErr w:type="spellEnd"/>
      <w:r>
        <w:rPr>
          <w:rFonts w:eastAsia="Yu Gothic UI" w:cstheme="minorHAnsi"/>
          <w:sz w:val="20"/>
          <w:szCs w:val="20"/>
          <w:lang w:val="en-US"/>
        </w:rPr>
        <w:t xml:space="preserve"> , MI</w:t>
      </w:r>
      <w:r>
        <w:rPr>
          <w:rFonts w:eastAsia="Yu Gothic UI" w:cstheme="minorHAnsi"/>
          <w:sz w:val="20"/>
          <w:szCs w:val="20"/>
        </w:rPr>
        <w:t xml:space="preserve"> are divided into 3 segments the details of which are as below:</w:t>
      </w:r>
    </w:p>
    <w:p w:rsidR="002045C4" w:rsidRDefault="00D127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</w:rPr>
      </w:pPr>
      <w:r>
        <w:rPr>
          <w:rFonts w:asciiTheme="minorHAnsi" w:eastAsia="Yu Gothic UI" w:hAnsiTheme="minorHAnsi" w:cstheme="minorHAnsi"/>
        </w:rPr>
        <w:t xml:space="preserve">Segment 1: </w:t>
      </w:r>
      <w:r>
        <w:rPr>
          <w:rFonts w:asciiTheme="minorHAnsi" w:eastAsia="Yu Gothic UI" w:hAnsiTheme="minorHAnsi" w:cstheme="minorHAnsi"/>
          <w:b/>
        </w:rPr>
        <w:t>Brand loyalists</w:t>
      </w:r>
      <w:r>
        <w:rPr>
          <w:rFonts w:asciiTheme="minorHAnsi" w:eastAsia="Yu Gothic UI" w:hAnsiTheme="minorHAnsi" w:cstheme="minorHAnsi"/>
        </w:rPr>
        <w:sym w:font="Wingdings" w:char="F0E0"/>
      </w:r>
      <w:r>
        <w:rPr>
          <w:rFonts w:asciiTheme="minorHAnsi" w:eastAsia="Yu Gothic UI" w:hAnsiTheme="minorHAnsi" w:cstheme="minorHAnsi"/>
        </w:rPr>
        <w:t xml:space="preserve"> Those who are reluctant to change their smartphone brand in their entire journey i.e. they use only 1 brand in all 3 </w:t>
      </w:r>
      <w:proofErr w:type="spellStart"/>
      <w:r>
        <w:rPr>
          <w:rFonts w:asciiTheme="minorHAnsi" w:eastAsia="Yu Gothic UI" w:hAnsiTheme="minorHAnsi" w:cstheme="minorHAnsi"/>
        </w:rPr>
        <w:t>stages</w:t>
      </w:r>
      <w:proofErr w:type="spellEnd"/>
      <w:r>
        <w:rPr>
          <w:rFonts w:asciiTheme="minorHAnsi" w:eastAsia="Yu Gothic UI" w:hAnsiTheme="minorHAnsi" w:cstheme="minorHAnsi"/>
        </w:rPr>
        <w:t xml:space="preserve"> as below:</w:t>
      </w:r>
    </w:p>
    <w:p w:rsidR="002045C4" w:rsidRDefault="00D1272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</w:rPr>
      </w:pPr>
      <w:r>
        <w:rPr>
          <w:rFonts w:asciiTheme="minorHAnsi" w:eastAsia="Yu Gothic UI" w:hAnsiTheme="minorHAnsi" w:cstheme="minorHAnsi"/>
        </w:rPr>
        <w:t>Previous brand=Current brand= Intended brand</w:t>
      </w:r>
      <w:bookmarkStart w:id="0" w:name="_GoBack"/>
      <w:bookmarkEnd w:id="0"/>
    </w:p>
    <w:p w:rsidR="002045C4" w:rsidRDefault="00D127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</w:rPr>
      </w:pPr>
      <w:r>
        <w:rPr>
          <w:rFonts w:asciiTheme="minorHAnsi" w:eastAsia="Yu Gothic UI" w:hAnsiTheme="minorHAnsi" w:cstheme="minorHAnsi"/>
        </w:rPr>
        <w:t xml:space="preserve">Segment 2: </w:t>
      </w:r>
      <w:r>
        <w:rPr>
          <w:rFonts w:asciiTheme="minorHAnsi" w:eastAsia="Yu Gothic UI" w:hAnsiTheme="minorHAnsi" w:cstheme="minorHAnsi"/>
          <w:b/>
        </w:rPr>
        <w:t>The Cover</w:t>
      </w:r>
      <w:r>
        <w:rPr>
          <w:rFonts w:asciiTheme="minorHAnsi" w:eastAsia="Yu Gothic UI" w:hAnsiTheme="minorHAnsi" w:cstheme="minorHAnsi"/>
        </w:rPr>
        <w:sym w:font="Wingdings" w:char="F0E0"/>
      </w:r>
      <w:r>
        <w:rPr>
          <w:rFonts w:asciiTheme="minorHAnsi" w:eastAsia="Yu Gothic UI" w:hAnsiTheme="minorHAnsi" w:cstheme="minorHAnsi"/>
        </w:rPr>
        <w:t xml:space="preserve"> These consumers are not loyalists but </w:t>
      </w:r>
      <w:proofErr w:type="gramStart"/>
      <w:r>
        <w:rPr>
          <w:rFonts w:asciiTheme="minorHAnsi" w:eastAsia="Yu Gothic UI" w:hAnsiTheme="minorHAnsi" w:cstheme="minorHAnsi"/>
        </w:rPr>
        <w:t>have an inclination towards</w:t>
      </w:r>
      <w:proofErr w:type="gramEnd"/>
      <w:r>
        <w:rPr>
          <w:rFonts w:asciiTheme="minorHAnsi" w:eastAsia="Yu Gothic UI" w:hAnsiTheme="minorHAnsi" w:cstheme="minorHAnsi"/>
        </w:rPr>
        <w:t xml:space="preserve"> 1 brand in 2 of the 3 stages as below:</w:t>
      </w:r>
    </w:p>
    <w:p w:rsidR="002045C4" w:rsidRDefault="00D1272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</w:rPr>
      </w:pPr>
      <w:r>
        <w:rPr>
          <w:rFonts w:asciiTheme="minorHAnsi" w:eastAsia="Yu Gothic UI" w:hAnsiTheme="minorHAnsi" w:cstheme="minorHAnsi"/>
        </w:rPr>
        <w:t>Previous brand or current brand or intended brand</w:t>
      </w:r>
    </w:p>
    <w:p w:rsidR="002045C4" w:rsidRDefault="00D127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</w:rPr>
      </w:pPr>
      <w:r>
        <w:rPr>
          <w:rFonts w:asciiTheme="minorHAnsi" w:eastAsia="Yu Gothic UI" w:hAnsiTheme="minorHAnsi" w:cstheme="minorHAnsi"/>
        </w:rPr>
        <w:t xml:space="preserve">Segment 3: </w:t>
      </w:r>
      <w:r>
        <w:rPr>
          <w:rFonts w:asciiTheme="minorHAnsi" w:eastAsia="Yu Gothic UI" w:hAnsiTheme="minorHAnsi" w:cstheme="minorHAnsi"/>
          <w:b/>
        </w:rPr>
        <w:t>The edge</w:t>
      </w:r>
      <w:r>
        <w:rPr>
          <w:rFonts w:asciiTheme="minorHAnsi" w:eastAsia="Yu Gothic UI" w:hAnsiTheme="minorHAnsi" w:cstheme="minorHAnsi"/>
        </w:rPr>
        <w:sym w:font="Wingdings" w:char="F0E0"/>
      </w:r>
      <w:r>
        <w:rPr>
          <w:rFonts w:asciiTheme="minorHAnsi" w:eastAsia="Yu Gothic UI" w:hAnsiTheme="minorHAnsi" w:cstheme="minorHAnsi"/>
        </w:rPr>
        <w:t xml:space="preserve"> These consumers do not have any inclination towards any brand and tend to switch brands as per their needs. In all the 3 stages they have used different smartphone brands:</w:t>
      </w:r>
    </w:p>
    <w:p w:rsidR="002045C4" w:rsidRDefault="00D1272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</w:rPr>
      </w:pPr>
      <w:r>
        <w:rPr>
          <w:rFonts w:asciiTheme="minorHAnsi" w:eastAsia="Yu Gothic UI" w:hAnsiTheme="minorHAnsi" w:cstheme="minorHAnsi"/>
        </w:rPr>
        <w:t>Previous brand or current brand or intended brand</w:t>
      </w:r>
    </w:p>
    <w:p w:rsidR="002045C4" w:rsidRDefault="002045C4">
      <w:pPr>
        <w:autoSpaceDE w:val="0"/>
        <w:autoSpaceDN w:val="0"/>
        <w:adjustRightInd w:val="0"/>
        <w:spacing w:line="240" w:lineRule="atLeast"/>
        <w:jc w:val="both"/>
        <w:rPr>
          <w:rFonts w:eastAsia="Yu Gothic UI" w:cstheme="minorHAnsi"/>
          <w:sz w:val="20"/>
          <w:szCs w:val="20"/>
        </w:rPr>
      </w:pPr>
    </w:p>
    <w:p w:rsidR="002045C4" w:rsidRDefault="00D1272A">
      <w:pPr>
        <w:autoSpaceDE w:val="0"/>
        <w:autoSpaceDN w:val="0"/>
        <w:adjustRightInd w:val="0"/>
        <w:spacing w:line="240" w:lineRule="atLeast"/>
        <w:jc w:val="both"/>
        <w:rPr>
          <w:rFonts w:eastAsia="Yu Gothic UI" w:cstheme="minorHAnsi"/>
          <w:sz w:val="20"/>
          <w:szCs w:val="20"/>
        </w:rPr>
      </w:pPr>
      <w:r>
        <w:rPr>
          <w:rFonts w:eastAsia="Yu Gothic UI" w:cstheme="minorHAnsi"/>
          <w:sz w:val="20"/>
          <w:szCs w:val="20"/>
        </w:rPr>
        <w:t xml:space="preserve">On its continuous quest to gain share in the ultra-premium segment, vivo now wants to target the </w:t>
      </w:r>
      <w:r>
        <w:rPr>
          <w:rFonts w:eastAsia="Yu Gothic UI" w:cstheme="minorHAnsi"/>
          <w:b/>
          <w:sz w:val="20"/>
          <w:szCs w:val="20"/>
        </w:rPr>
        <w:t>Edge consumers</w:t>
      </w:r>
      <w:r>
        <w:rPr>
          <w:rFonts w:eastAsia="Yu Gothic UI" w:cstheme="minorHAnsi"/>
          <w:sz w:val="20"/>
          <w:szCs w:val="20"/>
        </w:rPr>
        <w:t xml:space="preserve"> of each competition brand. Towards this, vivo wants to conduct a research among these competition edge consumers to understand their delight factors and pain points of their current models along with vivo models-the inputs of which will be used to derive an appropriate product strategy to target these edge consumers.</w:t>
      </w:r>
    </w:p>
    <w:p w:rsidR="002045C4" w:rsidRDefault="002045C4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sz w:val="20"/>
          <w:szCs w:val="20"/>
        </w:rPr>
      </w:pPr>
    </w:p>
    <w:p w:rsidR="002045C4" w:rsidRDefault="00D1272A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/>
          <w:sz w:val="20"/>
          <w:szCs w:val="20"/>
        </w:rPr>
      </w:pPr>
      <w:r>
        <w:rPr>
          <w:rFonts w:eastAsia="Yu Gothic UI" w:cstheme="minorHAnsi"/>
          <w:b/>
          <w:sz w:val="20"/>
          <w:szCs w:val="20"/>
        </w:rPr>
        <w:t>Research objective:</w:t>
      </w:r>
    </w:p>
    <w:p w:rsidR="002045C4" w:rsidRDefault="00D1272A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left"/>
        <w:rPr>
          <w:rFonts w:asciiTheme="minorHAnsi" w:eastAsia="Yu Gothic UI" w:hAnsiTheme="minorHAnsi" w:cstheme="minorHAnsi"/>
          <w:b/>
          <w:bCs/>
          <w:color w:val="FF0000"/>
        </w:rPr>
      </w:pPr>
      <w:r>
        <w:rPr>
          <w:rFonts w:asciiTheme="minorHAnsi" w:eastAsia="Yu Gothic UI" w:hAnsiTheme="minorHAnsi" w:cstheme="minorHAnsi"/>
        </w:rPr>
        <w:t xml:space="preserve">A comprehensive evaluation and deep dive to understand the performance of vivo phone compared to the consumer’s current smartphone </w:t>
      </w:r>
      <w:proofErr w:type="spellStart"/>
      <w:r>
        <w:rPr>
          <w:rFonts w:asciiTheme="minorHAnsi" w:eastAsia="Yu Gothic UI" w:hAnsiTheme="minorHAnsi" w:cstheme="minorHAnsi"/>
        </w:rPr>
        <w:t>w.r.t.</w:t>
      </w:r>
      <w:proofErr w:type="spellEnd"/>
      <w:r>
        <w:rPr>
          <w:rFonts w:asciiTheme="minorHAnsi" w:eastAsia="Yu Gothic UI" w:hAnsiTheme="minorHAnsi" w:cstheme="minorHAnsi"/>
        </w:rPr>
        <w:t xml:space="preserve"> Product, Experience, perception, Safety &amp; security features, UX/UI </w:t>
      </w:r>
      <w:proofErr w:type="gramStart"/>
      <w:r>
        <w:rPr>
          <w:rFonts w:asciiTheme="minorHAnsi" w:eastAsia="Yu Gothic UI" w:hAnsiTheme="minorHAnsi" w:cstheme="minorHAnsi"/>
        </w:rPr>
        <w:t>etc.</w:t>
      </w:r>
      <w:r>
        <w:rPr>
          <w:rFonts w:asciiTheme="minorHAnsi" w:eastAsia="Yu Gothic UI" w:hAnsiTheme="minorHAnsi" w:cstheme="minorHAnsi"/>
          <w:lang w:val="en-US"/>
        </w:rPr>
        <w:t>(</w:t>
      </w:r>
      <w:proofErr w:type="gramEnd"/>
      <w:r>
        <w:rPr>
          <w:rFonts w:asciiTheme="minorHAnsi" w:eastAsia="Yu Gothic UI" w:hAnsiTheme="minorHAnsi" w:cstheme="minorHAnsi"/>
          <w:b/>
          <w:bCs/>
          <w:color w:val="FF0000"/>
          <w:lang w:val="en-US"/>
        </w:rPr>
        <w:t xml:space="preserve">Respondent should use the device for at least </w:t>
      </w:r>
      <w:r w:rsidR="00114CEB">
        <w:rPr>
          <w:rFonts w:asciiTheme="minorHAnsi" w:eastAsia="Yu Gothic UI" w:hAnsiTheme="minorHAnsi" w:cstheme="minorHAnsi"/>
          <w:b/>
          <w:bCs/>
          <w:color w:val="FF0000"/>
          <w:lang w:val="en-US"/>
        </w:rPr>
        <w:t xml:space="preserve">3-4 </w:t>
      </w:r>
      <w:r>
        <w:rPr>
          <w:rFonts w:asciiTheme="minorHAnsi" w:eastAsia="Yu Gothic UI" w:hAnsiTheme="minorHAnsi" w:cstheme="minorHAnsi"/>
          <w:b/>
          <w:bCs/>
          <w:color w:val="FF0000"/>
          <w:lang w:val="en-US"/>
        </w:rPr>
        <w:t xml:space="preserve">weeks using their primary SIM and doing daily activities like </w:t>
      </w:r>
      <w:proofErr w:type="spellStart"/>
      <w:r>
        <w:rPr>
          <w:rFonts w:asciiTheme="minorHAnsi" w:eastAsia="Yu Gothic UI" w:hAnsiTheme="minorHAnsi" w:cstheme="minorHAnsi"/>
          <w:b/>
          <w:bCs/>
          <w:color w:val="FF0000"/>
          <w:lang w:val="en-US"/>
        </w:rPr>
        <w:t>call,using</w:t>
      </w:r>
      <w:proofErr w:type="spellEnd"/>
      <w:r>
        <w:rPr>
          <w:rFonts w:asciiTheme="minorHAnsi" w:eastAsia="Yu Gothic UI" w:hAnsiTheme="minorHAnsi" w:cstheme="minorHAnsi"/>
          <w:b/>
          <w:bCs/>
          <w:color w:val="FF0000"/>
          <w:lang w:val="en-US"/>
        </w:rPr>
        <w:t xml:space="preserve"> social </w:t>
      </w:r>
      <w:proofErr w:type="spellStart"/>
      <w:r>
        <w:rPr>
          <w:rFonts w:asciiTheme="minorHAnsi" w:eastAsia="Yu Gothic UI" w:hAnsiTheme="minorHAnsi" w:cstheme="minorHAnsi"/>
          <w:b/>
          <w:bCs/>
          <w:color w:val="FF0000"/>
          <w:lang w:val="en-US"/>
        </w:rPr>
        <w:t>media,gaming,binge</w:t>
      </w:r>
      <w:proofErr w:type="spellEnd"/>
      <w:r>
        <w:rPr>
          <w:rFonts w:asciiTheme="minorHAnsi" w:eastAsia="Yu Gothic UI" w:hAnsiTheme="minorHAnsi" w:cstheme="minorHAnsi"/>
          <w:b/>
          <w:bCs/>
          <w:color w:val="FF0000"/>
          <w:lang w:val="en-US"/>
        </w:rPr>
        <w:t xml:space="preserve"> watching and share the experience post </w:t>
      </w:r>
      <w:r w:rsidR="00114CEB">
        <w:rPr>
          <w:rFonts w:asciiTheme="minorHAnsi" w:eastAsia="Yu Gothic UI" w:hAnsiTheme="minorHAnsi" w:cstheme="minorHAnsi"/>
          <w:b/>
          <w:bCs/>
          <w:color w:val="FF0000"/>
          <w:lang w:val="en-US"/>
        </w:rPr>
        <w:t>3-4</w:t>
      </w:r>
      <w:r>
        <w:rPr>
          <w:rFonts w:asciiTheme="minorHAnsi" w:eastAsia="Yu Gothic UI" w:hAnsiTheme="minorHAnsi" w:cstheme="minorHAnsi"/>
          <w:b/>
          <w:bCs/>
          <w:color w:val="FF0000"/>
          <w:lang w:val="en-US"/>
        </w:rPr>
        <w:t>weeks)</w:t>
      </w:r>
    </w:p>
    <w:p w:rsidR="002045C4" w:rsidRDefault="00D1272A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left"/>
        <w:rPr>
          <w:rFonts w:asciiTheme="minorHAnsi" w:eastAsia="Yu Gothic UI" w:hAnsiTheme="minorHAnsi" w:cstheme="minorHAnsi"/>
          <w:b/>
          <w:bCs/>
        </w:rPr>
      </w:pPr>
      <w:r>
        <w:rPr>
          <w:rFonts w:asciiTheme="minorHAnsi" w:eastAsia="Yu Gothic UI" w:hAnsiTheme="minorHAnsi" w:cstheme="minorHAnsi"/>
        </w:rPr>
        <w:t xml:space="preserve">Identifying the gaps </w:t>
      </w:r>
      <w:proofErr w:type="spellStart"/>
      <w:r>
        <w:rPr>
          <w:rFonts w:asciiTheme="minorHAnsi" w:eastAsia="Yu Gothic UI" w:hAnsiTheme="minorHAnsi" w:cstheme="minorHAnsi"/>
        </w:rPr>
        <w:t>w.r.t.</w:t>
      </w:r>
      <w:proofErr w:type="spellEnd"/>
      <w:r>
        <w:rPr>
          <w:rFonts w:asciiTheme="minorHAnsi" w:eastAsia="Yu Gothic UI" w:hAnsiTheme="minorHAnsi" w:cstheme="minorHAnsi"/>
        </w:rPr>
        <w:t xml:space="preserve"> their current used model to shift them to vivo.</w:t>
      </w:r>
    </w:p>
    <w:p w:rsidR="002045C4" w:rsidRDefault="002045C4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/>
          <w:bCs/>
          <w:sz w:val="20"/>
          <w:szCs w:val="20"/>
        </w:rPr>
      </w:pPr>
    </w:p>
    <w:p w:rsidR="002045C4" w:rsidRDefault="00D1272A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/>
          <w:bCs/>
          <w:sz w:val="20"/>
          <w:szCs w:val="20"/>
        </w:rPr>
      </w:pPr>
      <w:r>
        <w:rPr>
          <w:rFonts w:eastAsia="Yu Gothic UI" w:cstheme="minorHAnsi"/>
          <w:b/>
          <w:bCs/>
          <w:sz w:val="20"/>
          <w:szCs w:val="20"/>
        </w:rPr>
        <w:t>Methodology:</w:t>
      </w:r>
    </w:p>
    <w:p w:rsidR="002045C4" w:rsidRDefault="00D1272A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Cs/>
          <w:sz w:val="20"/>
          <w:szCs w:val="20"/>
        </w:rPr>
      </w:pPr>
      <w:r>
        <w:rPr>
          <w:rFonts w:eastAsia="Yu Gothic UI" w:cstheme="minorHAnsi"/>
          <w:b/>
          <w:bCs/>
          <w:sz w:val="20"/>
          <w:szCs w:val="20"/>
        </w:rPr>
        <w:t xml:space="preserve">In-depth interviews </w:t>
      </w:r>
      <w:r>
        <w:rPr>
          <w:rFonts w:eastAsia="Yu Gothic UI" w:cstheme="minorHAnsi"/>
          <w:bCs/>
          <w:sz w:val="20"/>
          <w:szCs w:val="20"/>
        </w:rPr>
        <w:t>after product placement (vivo will provide handsets for placement)</w:t>
      </w:r>
    </w:p>
    <w:p w:rsidR="002045C4" w:rsidRDefault="00D1272A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/>
          <w:sz w:val="21"/>
          <w:szCs w:val="21"/>
        </w:rPr>
      </w:pPr>
      <w:r>
        <w:rPr>
          <w:rFonts w:eastAsia="Yu Gothic UI" w:cstheme="minorHAnsi"/>
          <w:b/>
          <w:sz w:val="21"/>
          <w:szCs w:val="21"/>
        </w:rPr>
        <w:t xml:space="preserve">Total: </w:t>
      </w:r>
      <w:r w:rsidR="007D3E57">
        <w:rPr>
          <w:rFonts w:eastAsia="Yu Gothic UI" w:cstheme="minorHAnsi"/>
          <w:b/>
          <w:sz w:val="21"/>
          <w:szCs w:val="21"/>
          <w:lang w:val="en-US"/>
        </w:rPr>
        <w:t>5</w:t>
      </w:r>
      <w:r>
        <w:rPr>
          <w:rFonts w:eastAsia="Yu Gothic UI" w:cstheme="minorHAnsi"/>
          <w:b/>
          <w:sz w:val="21"/>
          <w:szCs w:val="21"/>
        </w:rPr>
        <w:t xml:space="preserve"> IDIs (</w:t>
      </w:r>
      <w:r w:rsidR="007D3E57">
        <w:rPr>
          <w:rFonts w:eastAsia="Yu Gothic UI" w:cstheme="minorHAnsi"/>
          <w:b/>
          <w:sz w:val="21"/>
          <w:szCs w:val="21"/>
          <w:lang w:val="en-US"/>
        </w:rPr>
        <w:t>5</w:t>
      </w:r>
      <w:r w:rsidR="00114CEB">
        <w:rPr>
          <w:rFonts w:eastAsia="Yu Gothic UI" w:cstheme="minorHAnsi"/>
          <w:b/>
          <w:sz w:val="21"/>
          <w:szCs w:val="21"/>
          <w:lang w:val="en-US"/>
        </w:rPr>
        <w:t xml:space="preserve"> </w:t>
      </w:r>
      <w:r>
        <w:rPr>
          <w:rFonts w:eastAsia="Yu Gothic UI" w:cstheme="minorHAnsi"/>
          <w:b/>
          <w:sz w:val="21"/>
          <w:szCs w:val="21"/>
        </w:rPr>
        <w:t xml:space="preserve">for </w:t>
      </w:r>
      <w:r>
        <w:rPr>
          <w:rFonts w:eastAsia="Yu Gothic UI" w:cstheme="minorHAnsi"/>
          <w:b/>
          <w:sz w:val="21"/>
          <w:szCs w:val="21"/>
          <w:lang w:val="en-US"/>
        </w:rPr>
        <w:t>One plus Nord CE</w:t>
      </w:r>
      <w:r w:rsidR="007D3E57">
        <w:rPr>
          <w:rFonts w:eastAsia="Yu Gothic UI" w:cstheme="minorHAnsi"/>
          <w:b/>
          <w:sz w:val="21"/>
          <w:szCs w:val="21"/>
          <w:lang w:val="en-US"/>
        </w:rPr>
        <w:t xml:space="preserve"> 3 Lite)</w:t>
      </w:r>
    </w:p>
    <w:p w:rsidR="002045C4" w:rsidRDefault="00D1272A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/>
          <w:bCs/>
          <w:sz w:val="20"/>
          <w:szCs w:val="20"/>
        </w:rPr>
      </w:pPr>
      <w:r>
        <w:rPr>
          <w:rFonts w:eastAsia="Yu Gothic UI" w:cstheme="minorHAnsi"/>
          <w:b/>
          <w:bCs/>
          <w:sz w:val="20"/>
          <w:szCs w:val="20"/>
        </w:rPr>
        <w:t>Information areas to be covered in this research:</w:t>
      </w:r>
    </w:p>
    <w:p w:rsidR="002045C4" w:rsidRDefault="00D1272A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/>
          <w:bCs/>
          <w:sz w:val="20"/>
          <w:szCs w:val="20"/>
        </w:rPr>
      </w:pPr>
      <w:r>
        <w:rPr>
          <w:rFonts w:eastAsia="Yu Gothic UI" w:cstheme="minorHAnsi"/>
          <w:b/>
          <w:bCs/>
          <w:sz w:val="20"/>
          <w:szCs w:val="20"/>
        </w:rPr>
        <w:t>During recruitment phase:</w:t>
      </w:r>
    </w:p>
    <w:p w:rsidR="002045C4" w:rsidRDefault="00D127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/>
          <w:bCs/>
        </w:rPr>
      </w:pPr>
      <w:r>
        <w:rPr>
          <w:rFonts w:asciiTheme="minorHAnsi" w:eastAsia="Yu Gothic UI" w:hAnsiTheme="minorHAnsi" w:cstheme="minorHAnsi"/>
          <w:b/>
          <w:bCs/>
        </w:rPr>
        <w:t>Smartphone brand/model details:</w:t>
      </w:r>
    </w:p>
    <w:p w:rsidR="002045C4" w:rsidRDefault="00D1272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Previous brand/model</w:t>
      </w:r>
    </w:p>
    <w:p w:rsidR="002045C4" w:rsidRDefault="00D1272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Reason of purchase of current model</w:t>
      </w:r>
    </w:p>
    <w:p w:rsidR="002045C4" w:rsidRDefault="00D1272A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Need to clearly identify the peak moments in-store/Online which eventually lead the consumer to buy the phone</w:t>
      </w:r>
    </w:p>
    <w:p w:rsidR="002045C4" w:rsidRDefault="00D1272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Most liked aspect which led them to buy the model</w:t>
      </w:r>
    </w:p>
    <w:p w:rsidR="002045C4" w:rsidRDefault="00D1272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lastRenderedPageBreak/>
        <w:t>Any pain points/concerns</w:t>
      </w:r>
    </w:p>
    <w:p w:rsidR="002045C4" w:rsidRDefault="00D1272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Recommendation of the brand/model</w:t>
      </w:r>
    </w:p>
    <w:p w:rsidR="002045C4" w:rsidRDefault="00D1272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Perception of vivo brand in premium segment</w:t>
      </w:r>
    </w:p>
    <w:p w:rsidR="002045C4" w:rsidRDefault="00D1272A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/>
          <w:bCs/>
          <w:sz w:val="20"/>
          <w:szCs w:val="20"/>
        </w:rPr>
      </w:pPr>
      <w:r>
        <w:rPr>
          <w:rFonts w:eastAsia="Yu Gothic UI" w:cstheme="minorHAnsi"/>
          <w:b/>
          <w:bCs/>
          <w:sz w:val="20"/>
          <w:szCs w:val="20"/>
        </w:rPr>
        <w:t xml:space="preserve">Product placement of vivo phones to be done </w:t>
      </w:r>
      <w:proofErr w:type="gramStart"/>
      <w:r>
        <w:rPr>
          <w:rFonts w:eastAsia="Yu Gothic UI" w:cstheme="minorHAnsi"/>
          <w:b/>
          <w:bCs/>
          <w:sz w:val="20"/>
          <w:szCs w:val="20"/>
        </w:rPr>
        <w:t>for  weeks</w:t>
      </w:r>
      <w:proofErr w:type="gramEnd"/>
      <w:r>
        <w:rPr>
          <w:rFonts w:eastAsia="Yu Gothic UI" w:cstheme="minorHAnsi"/>
          <w:b/>
          <w:bCs/>
          <w:sz w:val="20"/>
          <w:szCs w:val="20"/>
        </w:rPr>
        <w:t xml:space="preserve"> with each respondent:</w:t>
      </w:r>
    </w:p>
    <w:p w:rsidR="002045C4" w:rsidRDefault="00D1272A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/>
          <w:bCs/>
          <w:sz w:val="20"/>
          <w:szCs w:val="20"/>
        </w:rPr>
      </w:pPr>
      <w:r>
        <w:rPr>
          <w:rFonts w:eastAsia="Yu Gothic UI" w:cstheme="minorHAnsi"/>
          <w:b/>
          <w:bCs/>
          <w:sz w:val="20"/>
          <w:szCs w:val="20"/>
        </w:rPr>
        <w:t>In-depth interview post product placement:</w:t>
      </w:r>
    </w:p>
    <w:p w:rsidR="002045C4" w:rsidRDefault="00D1272A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/>
          <w:bCs/>
          <w:sz w:val="20"/>
          <w:szCs w:val="20"/>
        </w:rPr>
      </w:pPr>
      <w:r>
        <w:rPr>
          <w:rFonts w:eastAsia="Yu Gothic UI" w:cstheme="minorHAnsi"/>
          <w:b/>
          <w:bCs/>
          <w:sz w:val="20"/>
          <w:szCs w:val="20"/>
        </w:rPr>
        <w:t>Aesthetics:</w:t>
      </w:r>
    </w:p>
    <w:p w:rsidR="002045C4" w:rsidRDefault="00D127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Un-boxing experience compared to their current model</w:t>
      </w:r>
    </w:p>
    <w:p w:rsidR="002045C4" w:rsidRDefault="00D127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Initial impression about the model</w:t>
      </w:r>
    </w:p>
    <w:p w:rsidR="002045C4" w:rsidRDefault="00D127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Feedback in regards to design</w:t>
      </w:r>
    </w:p>
    <w:p w:rsidR="002045C4" w:rsidRDefault="00D1272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Camera module design</w:t>
      </w:r>
    </w:p>
    <w:p w:rsidR="002045C4" w:rsidRDefault="00D1272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Colour/material/finish</w:t>
      </w:r>
    </w:p>
    <w:p w:rsidR="002045C4" w:rsidRDefault="00D127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Concerns on using the model if any</w:t>
      </w:r>
    </w:p>
    <w:p w:rsidR="002045C4" w:rsidRDefault="00D1272A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/>
          <w:bCs/>
          <w:sz w:val="20"/>
          <w:szCs w:val="20"/>
        </w:rPr>
      </w:pPr>
      <w:r>
        <w:rPr>
          <w:rFonts w:eastAsia="Yu Gothic UI" w:cstheme="minorHAnsi"/>
          <w:b/>
          <w:bCs/>
          <w:sz w:val="20"/>
          <w:szCs w:val="20"/>
        </w:rPr>
        <w:t xml:space="preserve"> </w:t>
      </w:r>
    </w:p>
    <w:p w:rsidR="002045C4" w:rsidRDefault="00D1272A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/>
          <w:bCs/>
          <w:sz w:val="20"/>
          <w:szCs w:val="20"/>
        </w:rPr>
      </w:pPr>
      <w:r>
        <w:rPr>
          <w:rFonts w:eastAsia="Yu Gothic UI" w:cstheme="minorHAnsi"/>
          <w:b/>
          <w:bCs/>
          <w:sz w:val="20"/>
          <w:szCs w:val="20"/>
        </w:rPr>
        <w:t>Usage experience:</w:t>
      </w:r>
    </w:p>
    <w:p w:rsidR="002045C4" w:rsidRDefault="00D1272A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/>
          <w:bCs/>
          <w:sz w:val="20"/>
          <w:szCs w:val="20"/>
        </w:rPr>
      </w:pPr>
      <w:r>
        <w:rPr>
          <w:rFonts w:eastAsia="Yu Gothic UI" w:cstheme="minorHAnsi"/>
          <w:b/>
          <w:bCs/>
          <w:sz w:val="20"/>
          <w:szCs w:val="20"/>
        </w:rPr>
        <w:t>Need to cover the positives/negatives under each bucket</w:t>
      </w:r>
      <w:r>
        <w:rPr>
          <w:rFonts w:eastAsia="Yu Gothic UI" w:cstheme="minorHAnsi"/>
          <w:b/>
          <w:bCs/>
          <w:sz w:val="20"/>
          <w:szCs w:val="20"/>
        </w:rPr>
        <w:sym w:font="Wingdings" w:char="F0E0"/>
      </w:r>
      <w:r>
        <w:rPr>
          <w:rFonts w:eastAsia="Yu Gothic UI" w:cstheme="minorHAnsi"/>
          <w:b/>
          <w:bCs/>
          <w:sz w:val="20"/>
          <w:szCs w:val="20"/>
        </w:rPr>
        <w:t xml:space="preserve"> Peak moments under each bucket needs to be clearly identified which will make him stick to the brand/model</w:t>
      </w:r>
    </w:p>
    <w:p w:rsidR="002045C4" w:rsidRDefault="00D127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UX/UI</w:t>
      </w:r>
    </w:p>
    <w:p w:rsidR="002045C4" w:rsidRDefault="00D127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Camera: Rear and Front</w:t>
      </w:r>
    </w:p>
    <w:p w:rsidR="002045C4" w:rsidRDefault="00D127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Gaming</w:t>
      </w:r>
    </w:p>
    <w:p w:rsidR="002045C4" w:rsidRDefault="00D127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Display</w:t>
      </w:r>
    </w:p>
    <w:p w:rsidR="002045C4" w:rsidRDefault="00D127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Battery life</w:t>
      </w:r>
    </w:p>
    <w:p w:rsidR="002045C4" w:rsidRDefault="00D127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Fast charging</w:t>
      </w:r>
    </w:p>
    <w:p w:rsidR="002045C4" w:rsidRDefault="00D127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Safety and privacy Features</w:t>
      </w:r>
    </w:p>
    <w:p w:rsidR="002045C4" w:rsidRDefault="00D127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Network connectivity</w:t>
      </w:r>
    </w:p>
    <w:p w:rsidR="002045C4" w:rsidRDefault="00D127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proofErr w:type="spellStart"/>
      <w:r>
        <w:rPr>
          <w:rFonts w:asciiTheme="minorHAnsi" w:eastAsia="Yu Gothic UI" w:hAnsiTheme="minorHAnsi" w:cstheme="minorHAnsi"/>
          <w:bCs/>
        </w:rPr>
        <w:t>Funtouch</w:t>
      </w:r>
      <w:proofErr w:type="spellEnd"/>
      <w:r>
        <w:rPr>
          <w:rFonts w:asciiTheme="minorHAnsi" w:eastAsia="Yu Gothic UI" w:hAnsiTheme="minorHAnsi" w:cstheme="minorHAnsi"/>
          <w:bCs/>
        </w:rPr>
        <w:t xml:space="preserve"> OS</w:t>
      </w:r>
    </w:p>
    <w:p w:rsidR="002045C4" w:rsidRDefault="00D127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Theme="minorHAnsi" w:eastAsia="Yu Gothic UI" w:hAnsiTheme="minorHAnsi" w:cstheme="minorHAnsi"/>
          <w:bCs/>
        </w:rPr>
      </w:pPr>
      <w:r>
        <w:rPr>
          <w:rFonts w:asciiTheme="minorHAnsi" w:eastAsia="Yu Gothic UI" w:hAnsiTheme="minorHAnsi" w:cstheme="minorHAnsi"/>
          <w:bCs/>
        </w:rPr>
        <w:t>Viewing experience</w:t>
      </w:r>
    </w:p>
    <w:p w:rsidR="002045C4" w:rsidRDefault="00D1272A">
      <w:pPr>
        <w:autoSpaceDE w:val="0"/>
        <w:autoSpaceDN w:val="0"/>
        <w:adjustRightInd w:val="0"/>
        <w:spacing w:line="240" w:lineRule="atLeast"/>
        <w:rPr>
          <w:rFonts w:eastAsia="Yu Gothic UI" w:cstheme="minorHAnsi"/>
          <w:bCs/>
        </w:rPr>
      </w:pPr>
      <w:r>
        <w:rPr>
          <w:rFonts w:eastAsia="Yu Gothic UI" w:cstheme="minorHAnsi"/>
          <w:bCs/>
          <w:sz w:val="20"/>
        </w:rPr>
        <w:t>Basically, the respondent should use the phone in a manner in which they normally use their phone. The objective is to identify whether the perception of vivo changes among the consumers post usage of the phone</w:t>
      </w:r>
      <w:r>
        <w:rPr>
          <w:rFonts w:eastAsia="Yu Gothic UI" w:cstheme="minorHAnsi"/>
          <w:bCs/>
        </w:rPr>
        <w:t>.</w:t>
      </w:r>
    </w:p>
    <w:p w:rsidR="002045C4" w:rsidRDefault="00D1272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Target Audience:</w:t>
      </w:r>
    </w:p>
    <w:p w:rsidR="002045C4" w:rsidRDefault="00D1272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Males</w:t>
      </w:r>
    </w:p>
    <w:p w:rsidR="002045C4" w:rsidRDefault="00D1272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Age-</w:t>
      </w:r>
      <w:r>
        <w:rPr>
          <w:rFonts w:cstheme="minorHAnsi"/>
          <w:lang w:val="en-US"/>
        </w:rPr>
        <w:t>18</w:t>
      </w:r>
      <w:r>
        <w:rPr>
          <w:rFonts w:cstheme="minorHAnsi"/>
        </w:rPr>
        <w:t>-</w:t>
      </w:r>
      <w:r w:rsidR="007D3E57">
        <w:rPr>
          <w:rFonts w:cstheme="minorHAnsi"/>
        </w:rPr>
        <w:t>30</w:t>
      </w:r>
      <w:r>
        <w:rPr>
          <w:rFonts w:cstheme="minorHAnsi"/>
        </w:rPr>
        <w:t xml:space="preserve"> years</w:t>
      </w:r>
    </w:p>
    <w:p w:rsidR="002045C4" w:rsidRDefault="00D1272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Owners of following smartphone models but should be edge consumers</w:t>
      </w:r>
    </w:p>
    <w:p w:rsidR="002045C4" w:rsidRDefault="00D1272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Should have purchased their current smartphone in the past </w:t>
      </w:r>
      <w:r w:rsidR="007D3E57">
        <w:rPr>
          <w:rFonts w:cstheme="minorHAnsi"/>
          <w:lang w:val="en-US"/>
        </w:rPr>
        <w:t xml:space="preserve">1 </w:t>
      </w:r>
      <w:r>
        <w:rPr>
          <w:rFonts w:cstheme="minorHAnsi"/>
          <w:lang w:val="en-US"/>
        </w:rPr>
        <w:t>month</w:t>
      </w:r>
    </w:p>
    <w:p w:rsidR="002045C4" w:rsidRDefault="00D1272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Should be a non rejector of vivo</w:t>
      </w:r>
    </w:p>
    <w:p w:rsidR="002045C4" w:rsidRDefault="002045C4">
      <w:pPr>
        <w:pStyle w:val="ListParagraph"/>
        <w:ind w:left="1440"/>
        <w:rPr>
          <w:rFonts w:cstheme="minorHAnsi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061"/>
        <w:gridCol w:w="1255"/>
        <w:gridCol w:w="1843"/>
      </w:tblGrid>
      <w:tr w:rsidR="002045C4">
        <w:tc>
          <w:tcPr>
            <w:tcW w:w="1061" w:type="dxa"/>
          </w:tcPr>
          <w:p w:rsidR="002045C4" w:rsidRDefault="00D1272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Brand</w:t>
            </w:r>
          </w:p>
        </w:tc>
        <w:tc>
          <w:tcPr>
            <w:tcW w:w="1255" w:type="dxa"/>
          </w:tcPr>
          <w:p w:rsidR="002045C4" w:rsidRDefault="00D1272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Model</w:t>
            </w:r>
          </w:p>
        </w:tc>
        <w:tc>
          <w:tcPr>
            <w:tcW w:w="1843" w:type="dxa"/>
          </w:tcPr>
          <w:p w:rsidR="002045C4" w:rsidRDefault="00D1272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Sample size</w:t>
            </w:r>
          </w:p>
        </w:tc>
      </w:tr>
      <w:tr w:rsidR="002045C4">
        <w:tc>
          <w:tcPr>
            <w:tcW w:w="1061" w:type="dxa"/>
            <w:vAlign w:val="center"/>
          </w:tcPr>
          <w:p w:rsidR="002045C4" w:rsidRDefault="00D1272A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One Plus</w:t>
            </w:r>
          </w:p>
        </w:tc>
        <w:tc>
          <w:tcPr>
            <w:tcW w:w="1255" w:type="dxa"/>
          </w:tcPr>
          <w:p w:rsidR="002045C4" w:rsidRDefault="00D1272A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One Plus Nord CE </w:t>
            </w:r>
            <w:r w:rsidR="007D3E57">
              <w:rPr>
                <w:rFonts w:cstheme="minorHAnsi"/>
                <w:lang w:val="en-US"/>
              </w:rPr>
              <w:t>3 Lite</w:t>
            </w:r>
          </w:p>
        </w:tc>
        <w:tc>
          <w:tcPr>
            <w:tcW w:w="1843" w:type="dxa"/>
          </w:tcPr>
          <w:p w:rsidR="002045C4" w:rsidRDefault="007D3E57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2045C4">
        <w:tc>
          <w:tcPr>
            <w:tcW w:w="1061" w:type="dxa"/>
            <w:vAlign w:val="center"/>
          </w:tcPr>
          <w:p w:rsidR="002045C4" w:rsidRDefault="002045C4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:rsidR="002045C4" w:rsidRDefault="002045C4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2045C4" w:rsidRDefault="007D3E57">
            <w:pPr>
              <w:pStyle w:val="ListParagraph"/>
              <w:ind w:left="0"/>
              <w:jc w:val="center"/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u w:val="single"/>
                <w:lang w:val="en-US"/>
              </w:rPr>
              <w:t>5</w:t>
            </w:r>
          </w:p>
        </w:tc>
      </w:tr>
    </w:tbl>
    <w:p w:rsidR="002045C4" w:rsidRDefault="002045C4">
      <w:pPr>
        <w:pStyle w:val="ListParagraph"/>
        <w:ind w:left="1440"/>
        <w:rPr>
          <w:rFonts w:cstheme="minorHAnsi"/>
        </w:rPr>
      </w:pPr>
    </w:p>
    <w:p w:rsidR="002045C4" w:rsidRDefault="00D1272A">
      <w:pPr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</w:rPr>
        <w:t>Centres for the research: Delhi, Mumbai &amp; B</w:t>
      </w:r>
      <w:proofErr w:type="spellStart"/>
      <w:r>
        <w:rPr>
          <w:rFonts w:cstheme="minorHAnsi"/>
          <w:b/>
          <w:sz w:val="20"/>
          <w:szCs w:val="20"/>
          <w:lang w:val="en-US"/>
        </w:rPr>
        <w:t>engaluru</w:t>
      </w:r>
      <w:proofErr w:type="spellEnd"/>
    </w:p>
    <w:p w:rsidR="002045C4" w:rsidRDefault="00D1272A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Timelines</w:t>
      </w:r>
      <w:r>
        <w:rPr>
          <w:rFonts w:cstheme="minorHAnsi"/>
          <w:sz w:val="20"/>
          <w:szCs w:val="20"/>
        </w:rPr>
        <w:t xml:space="preserve">: To be provided by the agency partner. The output of the survey is expected by </w:t>
      </w:r>
      <w:r w:rsidR="00114CEB">
        <w:rPr>
          <w:rFonts w:cstheme="minorHAnsi"/>
          <w:sz w:val="20"/>
          <w:szCs w:val="20"/>
        </w:rPr>
        <w:t>September</w:t>
      </w:r>
      <w:r>
        <w:rPr>
          <w:rFonts w:cstheme="minorHAnsi"/>
          <w:sz w:val="20"/>
          <w:szCs w:val="20"/>
        </w:rPr>
        <w:t xml:space="preserve"> End.</w:t>
      </w:r>
    </w:p>
    <w:p w:rsidR="002045C4" w:rsidRDefault="00D1272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The entire logistics of phone pickup and insurance needs to be managed by the agency partner.</w:t>
      </w:r>
    </w:p>
    <w:p w:rsidR="002045C4" w:rsidRDefault="00D1272A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 xml:space="preserve">Detailed proposal </w:t>
      </w:r>
      <w:proofErr w:type="gramStart"/>
      <w:r>
        <w:rPr>
          <w:rFonts w:cstheme="minorHAnsi"/>
          <w:sz w:val="20"/>
          <w:szCs w:val="20"/>
        </w:rPr>
        <w:t>need</w:t>
      </w:r>
      <w:proofErr w:type="gramEnd"/>
      <w:r>
        <w:rPr>
          <w:rFonts w:cstheme="minorHAnsi"/>
          <w:sz w:val="20"/>
          <w:szCs w:val="20"/>
        </w:rPr>
        <w:t xml:space="preserve"> to be shared by</w:t>
      </w:r>
      <w:r w:rsidR="00CC613A">
        <w:rPr>
          <w:rFonts w:cstheme="minorHAnsi"/>
          <w:sz w:val="20"/>
          <w:szCs w:val="20"/>
        </w:rPr>
        <w:t xml:space="preserve"> 25</w:t>
      </w:r>
      <w:r w:rsidR="00CC613A" w:rsidRPr="00CC613A">
        <w:rPr>
          <w:rFonts w:cstheme="minorHAnsi"/>
          <w:sz w:val="20"/>
          <w:szCs w:val="20"/>
          <w:vertAlign w:val="superscript"/>
        </w:rPr>
        <w:t>th</w:t>
      </w:r>
      <w:r w:rsidR="00CC613A">
        <w:rPr>
          <w:rFonts w:cstheme="minorHAnsi"/>
          <w:sz w:val="20"/>
          <w:szCs w:val="20"/>
        </w:rPr>
        <w:t xml:space="preserve"> May.</w:t>
      </w:r>
      <w:r w:rsidR="00A31240">
        <w:rPr>
          <w:rFonts w:cstheme="minorHAnsi"/>
          <w:sz w:val="20"/>
          <w:szCs w:val="20"/>
        </w:rPr>
        <w:t xml:space="preserve"> </w:t>
      </w:r>
    </w:p>
    <w:p w:rsidR="002045C4" w:rsidRDefault="00D1272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Other requirements:</w:t>
      </w:r>
    </w:p>
    <w:p w:rsidR="002045C4" w:rsidRDefault="00D1272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In depth interviews need to be conducted o</w:t>
      </w:r>
      <w:proofErr w:type="spellStart"/>
      <w:r>
        <w:rPr>
          <w:rFonts w:cstheme="minorHAnsi"/>
          <w:sz w:val="20"/>
          <w:szCs w:val="20"/>
          <w:lang w:val="en-US"/>
        </w:rPr>
        <w:t>ffline</w:t>
      </w:r>
      <w:proofErr w:type="spellEnd"/>
      <w:r>
        <w:rPr>
          <w:rFonts w:cstheme="minorHAnsi"/>
          <w:sz w:val="20"/>
          <w:szCs w:val="20"/>
        </w:rPr>
        <w:t xml:space="preserve"> as Vivo representatives will actively participate in the discussion.</w:t>
      </w:r>
    </w:p>
    <w:p w:rsidR="002045C4" w:rsidRDefault="00D1272A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Detailed </w:t>
      </w:r>
      <w:proofErr w:type="gramStart"/>
      <w:r>
        <w:rPr>
          <w:rFonts w:cstheme="minorHAnsi"/>
          <w:sz w:val="20"/>
          <w:szCs w:val="20"/>
          <w:lang w:val="en-US"/>
        </w:rPr>
        <w:t>Report(</w:t>
      </w:r>
      <w:proofErr w:type="gramEnd"/>
      <w:r>
        <w:rPr>
          <w:rFonts w:cstheme="minorHAnsi"/>
          <w:b/>
          <w:bCs/>
          <w:color w:val="FF0000"/>
          <w:sz w:val="20"/>
          <w:szCs w:val="20"/>
          <w:lang w:val="en-US"/>
        </w:rPr>
        <w:t xml:space="preserve">Consumer portrait of typical consumer of competition brand) </w:t>
      </w:r>
      <w:r>
        <w:rPr>
          <w:rFonts w:cstheme="minorHAnsi"/>
          <w:sz w:val="20"/>
          <w:szCs w:val="20"/>
          <w:lang w:val="en-US"/>
        </w:rPr>
        <w:t xml:space="preserve">on the difference consumers found in their current phone vs </w:t>
      </w:r>
      <w:r w:rsidR="00CC613A">
        <w:rPr>
          <w:rFonts w:cstheme="minorHAnsi"/>
          <w:sz w:val="20"/>
          <w:szCs w:val="20"/>
          <w:lang w:val="en-US"/>
        </w:rPr>
        <w:t>T2 5G</w:t>
      </w:r>
      <w:r>
        <w:rPr>
          <w:rFonts w:cstheme="minorHAnsi"/>
          <w:sz w:val="20"/>
          <w:szCs w:val="20"/>
          <w:lang w:val="en-US"/>
        </w:rPr>
        <w:t xml:space="preserve"> and how it will be improved</w:t>
      </w:r>
    </w:p>
    <w:p w:rsidR="002045C4" w:rsidRDefault="002045C4">
      <w:pPr>
        <w:rPr>
          <w:rFonts w:cstheme="minorHAnsi"/>
          <w:sz w:val="20"/>
          <w:szCs w:val="20"/>
          <w:lang w:val="en-US"/>
        </w:rPr>
      </w:pPr>
    </w:p>
    <w:sectPr w:rsidR="00204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928" w:rsidRDefault="00E86928">
      <w:pPr>
        <w:spacing w:line="240" w:lineRule="auto"/>
      </w:pPr>
      <w:r>
        <w:separator/>
      </w:r>
    </w:p>
  </w:endnote>
  <w:endnote w:type="continuationSeparator" w:id="0">
    <w:p w:rsidR="00E86928" w:rsidRDefault="00E86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928" w:rsidRDefault="00E86928">
      <w:pPr>
        <w:spacing w:after="0"/>
      </w:pPr>
      <w:r>
        <w:separator/>
      </w:r>
    </w:p>
  </w:footnote>
  <w:footnote w:type="continuationSeparator" w:id="0">
    <w:p w:rsidR="00E86928" w:rsidRDefault="00E869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6EC4"/>
    <w:multiLevelType w:val="multilevel"/>
    <w:tmpl w:val="2BCC6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414D"/>
    <w:multiLevelType w:val="multilevel"/>
    <w:tmpl w:val="313A41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2C91"/>
    <w:multiLevelType w:val="multilevel"/>
    <w:tmpl w:val="3E532C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7700C"/>
    <w:multiLevelType w:val="multilevel"/>
    <w:tmpl w:val="61677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55BEE"/>
    <w:multiLevelType w:val="multilevel"/>
    <w:tmpl w:val="7F455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B4"/>
    <w:rsid w:val="0000655B"/>
    <w:rsid w:val="000208D0"/>
    <w:rsid w:val="000A690C"/>
    <w:rsid w:val="000D4A66"/>
    <w:rsid w:val="00107BA5"/>
    <w:rsid w:val="00114CEB"/>
    <w:rsid w:val="0015342C"/>
    <w:rsid w:val="001C6B2C"/>
    <w:rsid w:val="002045C4"/>
    <w:rsid w:val="002246AE"/>
    <w:rsid w:val="002B1052"/>
    <w:rsid w:val="002C0ED5"/>
    <w:rsid w:val="002C1B86"/>
    <w:rsid w:val="00361D69"/>
    <w:rsid w:val="003832EC"/>
    <w:rsid w:val="003838AE"/>
    <w:rsid w:val="003B10B9"/>
    <w:rsid w:val="003C44FE"/>
    <w:rsid w:val="004260BA"/>
    <w:rsid w:val="0042670B"/>
    <w:rsid w:val="00426D59"/>
    <w:rsid w:val="004609B2"/>
    <w:rsid w:val="004A0F9C"/>
    <w:rsid w:val="004A7CB4"/>
    <w:rsid w:val="00540F91"/>
    <w:rsid w:val="00571E1F"/>
    <w:rsid w:val="00584343"/>
    <w:rsid w:val="005B52E5"/>
    <w:rsid w:val="005E4A11"/>
    <w:rsid w:val="005E7C98"/>
    <w:rsid w:val="005F69BF"/>
    <w:rsid w:val="0069278D"/>
    <w:rsid w:val="00706C61"/>
    <w:rsid w:val="007120C1"/>
    <w:rsid w:val="007216EC"/>
    <w:rsid w:val="00763933"/>
    <w:rsid w:val="007644E2"/>
    <w:rsid w:val="00764A49"/>
    <w:rsid w:val="00770DCB"/>
    <w:rsid w:val="007D07DC"/>
    <w:rsid w:val="007D3E57"/>
    <w:rsid w:val="009437C1"/>
    <w:rsid w:val="00945D1B"/>
    <w:rsid w:val="009C2668"/>
    <w:rsid w:val="009E043B"/>
    <w:rsid w:val="00A11E2A"/>
    <w:rsid w:val="00A162BC"/>
    <w:rsid w:val="00A31240"/>
    <w:rsid w:val="00A54023"/>
    <w:rsid w:val="00A72AA2"/>
    <w:rsid w:val="00A879E8"/>
    <w:rsid w:val="00AA4589"/>
    <w:rsid w:val="00AC195D"/>
    <w:rsid w:val="00B81D21"/>
    <w:rsid w:val="00BE550B"/>
    <w:rsid w:val="00BF5CBE"/>
    <w:rsid w:val="00C73A8B"/>
    <w:rsid w:val="00CC613A"/>
    <w:rsid w:val="00D1272A"/>
    <w:rsid w:val="00D536E9"/>
    <w:rsid w:val="00D70BBE"/>
    <w:rsid w:val="00D75BCD"/>
    <w:rsid w:val="00D96A21"/>
    <w:rsid w:val="00DB39E7"/>
    <w:rsid w:val="00DC5355"/>
    <w:rsid w:val="00E4414B"/>
    <w:rsid w:val="00E86928"/>
    <w:rsid w:val="00F0026D"/>
    <w:rsid w:val="00F56503"/>
    <w:rsid w:val="13841DC8"/>
    <w:rsid w:val="620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1009"/>
  <w15:docId w15:val="{51F20992-4E2E-494D-8D1B-D5E08A9D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widowControl w:val="0"/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Likhit</dc:creator>
  <cp:lastModifiedBy>Ayush Rawat</cp:lastModifiedBy>
  <cp:revision>4</cp:revision>
  <dcterms:created xsi:type="dcterms:W3CDTF">2023-05-23T05:03:00Z</dcterms:created>
  <dcterms:modified xsi:type="dcterms:W3CDTF">2023-05-23T06:02:00Z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82715CFFC9314D0C9CB4BD88AEEB3E13</vt:lpwstr>
  </property>
</Properties>
</file>