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numPr>
          <w:ilvl w:val="0"/>
          <w:numId w:val="2"/>
        </w:numPr>
        <w:ind w:left="720" w:hanging="720"/>
        <w:rPr>
          <w:rFonts w:ascii="Arial" w:cs="Arial" w:eastAsia="Arial" w:hAnsi="Arial"/>
          <w:b w:val="0"/>
          <w:sz w:val="21"/>
          <w:szCs w:val="21"/>
          <w:u w:val="none"/>
        </w:rPr>
      </w:pPr>
      <w:r w:rsidDel="00000000" w:rsidR="00000000" w:rsidRPr="00000000">
        <w:rPr>
          <w:rFonts w:ascii="Arial" w:cs="Arial" w:eastAsia="Arial" w:hAnsi="Arial"/>
          <w:b w:val="0"/>
          <w:sz w:val="21"/>
          <w:szCs w:val="21"/>
          <w:u w:val="none"/>
          <w:rtl w:val="0"/>
        </w:rPr>
        <w:t xml:space="preserve">Purchase Order Sheet     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INFOBRIDGE Marketing &amp; Promotions Co., LTD.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2-7-13, Kita-Aoyama, Minato-ku, Tokyo, JAPAN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60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TEL: 81-3-4572-0641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380" w:lineRule="auto"/>
        <w:ind w:left="480" w:right="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1"/>
              <w:szCs w:val="21"/>
              <w:u w:val="single"/>
              <w:shd w:fill="auto" w:val="clear"/>
              <w:vertAlign w:val="baseline"/>
              <w:rtl w:val="0"/>
            </w:rPr>
            <w:t xml:space="preserve">Project ID:　</w:t>
          </w:r>
        </w:sdtContent>
      </w:sdt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u w:val="single"/>
          <w:rtl w:val="0"/>
        </w:rPr>
        <w:t xml:space="preserve">230052DO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380" w:lineRule="auto"/>
        <w:ind w:left="480" w:right="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Project Name: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u w:val="single"/>
          <w:rtl w:val="0"/>
        </w:rPr>
        <w:t xml:space="preserve">Suntory Home visit interview in Mumbai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380" w:lineRule="auto"/>
        <w:ind w:left="480" w:right="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Project Summary:</w:t>
      </w:r>
    </w:p>
    <w:tbl>
      <w:tblPr>
        <w:tblStyle w:val="Table1"/>
        <w:tblW w:w="9977.0" w:type="dxa"/>
        <w:jc w:val="left"/>
        <w:tblInd w:w="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9"/>
        <w:gridCol w:w="8578"/>
        <w:tblGridChange w:id="0">
          <w:tblGrid>
            <w:gridCol w:w="1399"/>
            <w:gridCol w:w="8578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hd w:fill="ffffff" w:val="clear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To  know the middle class family lifestyle in Mumbai, especially focus on their drinking habits by visiting their house and taking interviews.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Study method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Home visit interview (LOI =1 hr)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Target Cities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Schedule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Mumbai: 3rd of September, (Sun). from 1PM to 4;00PM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Location is on route from Dharavi Slum and Mumbai International Airport (to save time of arriving at the Airport by 5:30PM- 6:00PM)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NOTE: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1"/>
                  <w:szCs w:val="21"/>
                  <w:u w:val="single"/>
                  <w:rtl w:val="0"/>
                </w:rPr>
                <w:t xml:space="preserve">https://goo.gl/maps/garP1bDmZ4KzrhqY8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 * They will attend the Dharavi Slum tour on the 3rd in the morning and it will end at 12:00PM.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  They have to go to the international airport to go back to Japan at 4:00PM.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Sample size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 8 households (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divided 4 teams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Target 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Middle class (AHI=5 to 8 lakh) and upper middle class (AHI= 10 to 20 lakh)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Married (with children), excluding single / divorced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Children's ages should be diversified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(i.e. the eldest is 15 y/o, the youngest is 8 y/o)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Those who drink alcohol once a week at home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English speakers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color w:val="222222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highlight w:val="white"/>
                <w:rtl w:val="0"/>
              </w:rPr>
              <w:t xml:space="preserve">Quota of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highlight w:val="white"/>
                <w:rtl w:val="0"/>
              </w:rPr>
              <w:t xml:space="preserve">sample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One middle class and one upper middle class per team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- Children's age should be diversified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(i.e. eldest is 12 yrs, youngest is 5 yrs, etc)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Visit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The study team is divided into three and one team visits two households, i.e. 1st 1PM-2PM, then 2nd 3:00PM-4:00PM</w:t>
            </w:r>
          </w:p>
          <w:p w:rsidR="00000000" w:rsidDel="00000000" w:rsidP="00000000" w:rsidRDefault="00000000" w:rsidRPr="00000000" w14:paraId="00000024">
            <w:pPr>
              <w:shd w:fill="ffffff" w:val="clear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 NOTE: One team consists of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 4 people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, so # of visitors are totally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5 per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home visit, including the moderator.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jc w:val="center"/>
              <w:rPr>
                <w:rFonts w:ascii="Arial" w:cs="Arial" w:eastAsia="Arial" w:hAnsi="Arial"/>
                <w:color w:val="222222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rtl w:val="0"/>
              </w:rPr>
              <w:t xml:space="preserve">Working items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Recruitment &amp; incentive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Accompany the client (4 teams)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Moderation (4 people, 1 person per each team)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color w:val="222222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rtl w:val="0"/>
              </w:rPr>
              <w:t xml:space="preserve">NOTE: cabs are not needed (hired by the client side)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Deliverables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76" w:lineRule="auto"/>
              <w:ind w:left="780" w:hanging="360"/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Recruitment details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4"/>
              </w:numPr>
              <w:spacing w:line="276" w:lineRule="auto"/>
              <w:ind w:left="780" w:hanging="360"/>
              <w:jc w:val="both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Appointment and follow-up to visiting destinations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Contact Person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Etsuko Ishida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380" w:lineRule="auto"/>
        <w:ind w:left="480" w:right="0" w:hanging="48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Project total cost (USD): </w:t>
      </w:r>
    </w:p>
    <w:tbl>
      <w:tblPr>
        <w:tblStyle w:val="Table2"/>
        <w:tblW w:w="100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8"/>
        <w:gridCol w:w="5038"/>
        <w:tblGridChange w:id="0">
          <w:tblGrid>
            <w:gridCol w:w="5038"/>
            <w:gridCol w:w="50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38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 cost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380" w:lineRule="auto"/>
              <w:ind w:left="36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Recruitment and incentive (8 with two buffer)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: USD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800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380" w:lineRule="auto"/>
              <w:ind w:left="360" w:right="0" w:hanging="36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Moderation (4 nos.)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: USD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380" w:lineRule="auto"/>
              <w:ind w:left="360" w:right="0" w:hanging="360"/>
              <w:rPr>
                <w:rFonts w:ascii="Arial" w:cs="Arial" w:eastAsia="Arial" w:hAnsi="Arial"/>
                <w:color w:val="00000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Project Management Fee: USD 480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0"/>
              </w:tabs>
              <w:spacing w:after="0" w:before="0" w:line="380" w:lineRule="auto"/>
              <w:ind w:left="720" w:right="0" w:hanging="360"/>
              <w:rPr>
                <w:rFonts w:ascii="Arial" w:cs="Arial" w:eastAsia="Arial" w:hAnsi="Arial"/>
                <w:color w:val="000000"/>
                <w:sz w:val="21"/>
                <w:szCs w:val="2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+ 2) + 3) = 2080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2" w:firstLine="2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22" w:firstLine="2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Signature:</w:t>
        <w:tab/>
        <w:tab/>
        <w:tab/>
        <w:tab/>
        <w:tab/>
        <w:tab/>
        <w:tab/>
        <w:tab/>
        <w:t xml:space="preserve"> Date: 2023-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31</w:t>
      </w: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INFOBRIDGE Marketing &amp; Promotions Co., Ltd.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Market Xcel Data Matrix Pvt. Ltd.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4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540"/>
        </w:tabs>
        <w:spacing w:line="380" w:lineRule="auto"/>
        <w:ind w:left="0" w:firstLine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40"/>
        </w:tabs>
        <w:spacing w:line="380" w:lineRule="auto"/>
        <w:ind w:left="0" w:firstLine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40"/>
        </w:tabs>
        <w:spacing w:line="380" w:lineRule="auto"/>
        <w:ind w:left="0" w:firstLine="0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Schedule: </w:t>
      </w:r>
    </w:p>
    <w:tbl>
      <w:tblPr>
        <w:tblStyle w:val="Table4"/>
        <w:tblW w:w="9072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40"/>
        <w:gridCol w:w="3232"/>
        <w:tblGridChange w:id="0">
          <w:tblGrid>
            <w:gridCol w:w="5840"/>
            <w:gridCol w:w="32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Commissioning + Sharing screening questionnaire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Week of 14th Aug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Recruitment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21st Aug – 31st Aug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Sharing selected respondents house details with geo co-ordinates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1st Sep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Field Work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540"/>
              </w:tabs>
              <w:spacing w:line="380" w:lineRule="auto"/>
              <w:rPr>
                <w:rFonts w:ascii="Arial" w:cs="Arial" w:eastAsia="Arial" w:hAnsi="Arial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1"/>
                <w:szCs w:val="21"/>
                <w:rtl w:val="0"/>
              </w:rPr>
              <w:t xml:space="preserve">3rd Sep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540"/>
        </w:tabs>
        <w:spacing w:line="3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540"/>
        </w:tabs>
        <w:spacing w:line="380" w:lineRule="auto"/>
        <w:rPr>
          <w:rFonts w:ascii="Arial" w:cs="Arial" w:eastAsia="Arial" w:hAnsi="Arial"/>
          <w:color w:val="000000"/>
          <w:sz w:val="21"/>
          <w:szCs w:val="2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1"/>
              <w:szCs w:val="21"/>
              <w:rtl w:val="0"/>
            </w:rPr>
            <w:t xml:space="preserve">NOTE：Field work day timeline</w:t>
          </w:r>
        </w:sdtContent>
      </w:sdt>
    </w:p>
    <w:tbl>
      <w:tblPr>
        <w:tblStyle w:val="Table5"/>
        <w:tblW w:w="5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950"/>
        <w:gridCol w:w="1950"/>
        <w:tblGridChange w:id="0">
          <w:tblGrid>
            <w:gridCol w:w="1950"/>
            <w:gridCol w:w="1950"/>
            <w:gridCol w:w="1950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Sample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13:00-14:00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15:00-16:00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Team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Middle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Upper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Team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Middle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Upper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Team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Middle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Upper class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Team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Middle 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1 Upper class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540"/>
        </w:tabs>
        <w:spacing w:line="380" w:lineRule="auto"/>
        <w:rPr>
          <w:rFonts w:ascii="Arial" w:cs="Arial" w:eastAsia="Arial" w:hAnsi="Arial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77" w:right="10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alibri"/>
  <w:font w:name="DFKai-SB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21212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2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1212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20"/>
        <w:sz w:val="22"/>
        <w:szCs w:val="22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21212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1212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21212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u w:val="single"/>
        <w:rtl w:val="0"/>
      </w:rPr>
      <w:t xml:space="preserve">230052DO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480" w:hanging="480"/>
      </w:pPr>
      <w:rPr/>
    </w:lvl>
    <w:lvl w:ilvl="1">
      <w:start w:val="1"/>
      <w:numFmt w:val="decimal"/>
      <w:lvlText w:val="%2."/>
      <w:lvlJc w:val="left"/>
      <w:pPr>
        <w:ind w:left="960" w:hanging="480"/>
      </w:pPr>
      <w:rPr/>
    </w:lvl>
    <w:lvl w:ilvl="2">
      <w:start w:val="1"/>
      <w:numFmt w:val="upperLetter"/>
      <w:lvlText w:val="%3."/>
      <w:lvlJc w:val="left"/>
      <w:pPr>
        <w:ind w:left="1320" w:hanging="360"/>
      </w:pPr>
      <w:rPr/>
    </w:lvl>
    <w:lvl w:ilvl="3">
      <w:start w:val="1"/>
      <w:numFmt w:val="lowerRoman"/>
      <w:lvlText w:val="%4."/>
      <w:lvlJc w:val="right"/>
      <w:pPr>
        <w:ind w:left="1412" w:hanging="482.0000000000001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>
        <w:rFonts w:ascii="DFKai-SB" w:cs="DFKai-SB" w:eastAsia="DFKai-SB" w:hAnsi="DFKai-SB"/>
        <w:color w:val="000000"/>
      </w:rPr>
    </w:lvl>
    <w:lvl w:ilvl="5">
      <w:start w:val="1"/>
      <w:numFmt w:val="decimal"/>
      <w:lvlText w:val="%6）"/>
      <w:lvlJc w:val="left"/>
      <w:pPr>
        <w:ind w:left="1260" w:hanging="720"/>
      </w:pPr>
      <w:rPr>
        <w:b w:val="0"/>
      </w:rPr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3"/>
      <w:numFmt w:val="bullet"/>
      <w:lvlText w:val="■"/>
      <w:lvlJc w:val="left"/>
      <w:pPr>
        <w:ind w:left="720" w:hanging="720"/>
      </w:pPr>
      <w:rPr>
        <w:rFonts w:ascii="Arial" w:cs="Arial" w:eastAsia="Arial" w:hAnsi="Arial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80" w:hanging="440"/>
      </w:pPr>
      <w:rPr/>
    </w:lvl>
    <w:lvl w:ilvl="2">
      <w:start w:val="1"/>
      <w:numFmt w:val="decimal"/>
      <w:lvlText w:val="%3"/>
      <w:lvlJc w:val="left"/>
      <w:pPr>
        <w:ind w:left="1320" w:hanging="440"/>
      </w:pPr>
      <w:rPr/>
    </w:lvl>
    <w:lvl w:ilvl="3">
      <w:start w:val="1"/>
      <w:numFmt w:val="decimal"/>
      <w:lvlText w:val="%4."/>
      <w:lvlJc w:val="left"/>
      <w:pPr>
        <w:ind w:left="1760" w:hanging="440"/>
      </w:pPr>
      <w:rPr/>
    </w:lvl>
    <w:lvl w:ilvl="4">
      <w:start w:val="1"/>
      <w:numFmt w:val="decimal"/>
      <w:lvlText w:val="(%5)"/>
      <w:lvlJc w:val="left"/>
      <w:pPr>
        <w:ind w:left="2200" w:hanging="440"/>
      </w:pPr>
      <w:rPr/>
    </w:lvl>
    <w:lvl w:ilvl="5">
      <w:start w:val="1"/>
      <w:numFmt w:val="decimal"/>
      <w:lvlText w:val="%6"/>
      <w:lvlJc w:val="left"/>
      <w:pPr>
        <w:ind w:left="2640" w:hanging="440"/>
      </w:pPr>
      <w:rPr/>
    </w:lvl>
    <w:lvl w:ilvl="6">
      <w:start w:val="1"/>
      <w:numFmt w:val="decimal"/>
      <w:lvlText w:val="%7."/>
      <w:lvlJc w:val="left"/>
      <w:pPr>
        <w:ind w:left="3080" w:hanging="440"/>
      </w:pPr>
      <w:rPr/>
    </w:lvl>
    <w:lvl w:ilvl="7">
      <w:start w:val="1"/>
      <w:numFmt w:val="decimal"/>
      <w:lvlText w:val="(%8)"/>
      <w:lvlJc w:val="left"/>
      <w:pPr>
        <w:ind w:left="3520" w:hanging="440"/>
      </w:pPr>
      <w:rPr/>
    </w:lvl>
    <w:lvl w:ilvl="8">
      <w:start w:val="1"/>
      <w:numFmt w:val="decimal"/>
      <w:lvlText w:val="%9"/>
      <w:lvlJc w:val="left"/>
      <w:pPr>
        <w:ind w:left="3960" w:hanging="44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80" w:hanging="360"/>
      </w:pPr>
      <w:rPr/>
    </w:lvl>
    <w:lvl w:ilvl="1">
      <w:start w:val="1"/>
      <w:numFmt w:val="decimal"/>
      <w:lvlText w:val="(%2)"/>
      <w:lvlJc w:val="left"/>
      <w:pPr>
        <w:ind w:left="1300" w:hanging="440"/>
      </w:pPr>
      <w:rPr/>
    </w:lvl>
    <w:lvl w:ilvl="2">
      <w:start w:val="1"/>
      <w:numFmt w:val="decimal"/>
      <w:lvlText w:val="%3"/>
      <w:lvlJc w:val="left"/>
      <w:pPr>
        <w:ind w:left="1740" w:hanging="440"/>
      </w:pPr>
      <w:rPr/>
    </w:lvl>
    <w:lvl w:ilvl="3">
      <w:start w:val="1"/>
      <w:numFmt w:val="decimal"/>
      <w:lvlText w:val="%4."/>
      <w:lvlJc w:val="left"/>
      <w:pPr>
        <w:ind w:left="2180" w:hanging="440"/>
      </w:pPr>
      <w:rPr/>
    </w:lvl>
    <w:lvl w:ilvl="4">
      <w:start w:val="1"/>
      <w:numFmt w:val="decimal"/>
      <w:lvlText w:val="(%5)"/>
      <w:lvlJc w:val="left"/>
      <w:pPr>
        <w:ind w:left="2620" w:hanging="440"/>
      </w:pPr>
      <w:rPr/>
    </w:lvl>
    <w:lvl w:ilvl="5">
      <w:start w:val="1"/>
      <w:numFmt w:val="decimal"/>
      <w:lvlText w:val="%6"/>
      <w:lvlJc w:val="left"/>
      <w:pPr>
        <w:ind w:left="3060" w:hanging="440"/>
      </w:pPr>
      <w:rPr/>
    </w:lvl>
    <w:lvl w:ilvl="6">
      <w:start w:val="1"/>
      <w:numFmt w:val="decimal"/>
      <w:lvlText w:val="%7."/>
      <w:lvlJc w:val="left"/>
      <w:pPr>
        <w:ind w:left="3500" w:hanging="440"/>
      </w:pPr>
      <w:rPr/>
    </w:lvl>
    <w:lvl w:ilvl="7">
      <w:start w:val="1"/>
      <w:numFmt w:val="decimal"/>
      <w:lvlText w:val="(%8)"/>
      <w:lvlJc w:val="left"/>
      <w:pPr>
        <w:ind w:left="3940" w:hanging="440"/>
      </w:pPr>
      <w:rPr/>
    </w:lvl>
    <w:lvl w:ilvl="8">
      <w:start w:val="1"/>
      <w:numFmt w:val="decimal"/>
      <w:lvlText w:val="%9"/>
      <w:lvlJc w:val="left"/>
      <w:pPr>
        <w:ind w:left="4380" w:hanging="44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80" w:hanging="440"/>
      </w:pPr>
      <w:rPr/>
    </w:lvl>
    <w:lvl w:ilvl="2">
      <w:start w:val="1"/>
      <w:numFmt w:val="decimal"/>
      <w:lvlText w:val="%3"/>
      <w:lvlJc w:val="left"/>
      <w:pPr>
        <w:ind w:left="1320" w:hanging="440"/>
      </w:pPr>
      <w:rPr/>
    </w:lvl>
    <w:lvl w:ilvl="3">
      <w:start w:val="1"/>
      <w:numFmt w:val="decimal"/>
      <w:lvlText w:val="%4."/>
      <w:lvlJc w:val="left"/>
      <w:pPr>
        <w:ind w:left="1760" w:hanging="440"/>
      </w:pPr>
      <w:rPr/>
    </w:lvl>
    <w:lvl w:ilvl="4">
      <w:start w:val="1"/>
      <w:numFmt w:val="decimal"/>
      <w:lvlText w:val="(%5)"/>
      <w:lvlJc w:val="left"/>
      <w:pPr>
        <w:ind w:left="2200" w:hanging="440"/>
      </w:pPr>
      <w:rPr/>
    </w:lvl>
    <w:lvl w:ilvl="5">
      <w:start w:val="1"/>
      <w:numFmt w:val="decimal"/>
      <w:lvlText w:val="%6"/>
      <w:lvlJc w:val="left"/>
      <w:pPr>
        <w:ind w:left="2640" w:hanging="440"/>
      </w:pPr>
      <w:rPr/>
    </w:lvl>
    <w:lvl w:ilvl="6">
      <w:start w:val="1"/>
      <w:numFmt w:val="decimal"/>
      <w:lvlText w:val="%7."/>
      <w:lvlJc w:val="left"/>
      <w:pPr>
        <w:ind w:left="3080" w:hanging="440"/>
      </w:pPr>
      <w:rPr/>
    </w:lvl>
    <w:lvl w:ilvl="7">
      <w:start w:val="1"/>
      <w:numFmt w:val="decimal"/>
      <w:lvlText w:val="(%8)"/>
      <w:lvlJc w:val="left"/>
      <w:pPr>
        <w:ind w:left="3520" w:hanging="440"/>
      </w:pPr>
      <w:rPr/>
    </w:lvl>
    <w:lvl w:ilvl="8">
      <w:start w:val="1"/>
      <w:numFmt w:val="decimal"/>
      <w:lvlText w:val="%9"/>
      <w:lvlJc w:val="left"/>
      <w:pPr>
        <w:ind w:left="3960" w:hanging="44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80" w:hanging="440"/>
      </w:pPr>
      <w:rPr/>
    </w:lvl>
    <w:lvl w:ilvl="2">
      <w:start w:val="1"/>
      <w:numFmt w:val="decimal"/>
      <w:lvlText w:val="%3"/>
      <w:lvlJc w:val="left"/>
      <w:pPr>
        <w:ind w:left="1320" w:hanging="440"/>
      </w:pPr>
      <w:rPr/>
    </w:lvl>
    <w:lvl w:ilvl="3">
      <w:start w:val="1"/>
      <w:numFmt w:val="decimal"/>
      <w:lvlText w:val="%4."/>
      <w:lvlJc w:val="left"/>
      <w:pPr>
        <w:ind w:left="1760" w:hanging="440"/>
      </w:pPr>
      <w:rPr/>
    </w:lvl>
    <w:lvl w:ilvl="4">
      <w:start w:val="1"/>
      <w:numFmt w:val="decimal"/>
      <w:lvlText w:val="(%5)"/>
      <w:lvlJc w:val="left"/>
      <w:pPr>
        <w:ind w:left="2200" w:hanging="440"/>
      </w:pPr>
      <w:rPr/>
    </w:lvl>
    <w:lvl w:ilvl="5">
      <w:start w:val="1"/>
      <w:numFmt w:val="decimal"/>
      <w:lvlText w:val="%6"/>
      <w:lvlJc w:val="left"/>
      <w:pPr>
        <w:ind w:left="2640" w:hanging="440"/>
      </w:pPr>
      <w:rPr/>
    </w:lvl>
    <w:lvl w:ilvl="6">
      <w:start w:val="1"/>
      <w:numFmt w:val="decimal"/>
      <w:lvlText w:val="%7."/>
      <w:lvlJc w:val="left"/>
      <w:pPr>
        <w:ind w:left="3080" w:hanging="440"/>
      </w:pPr>
      <w:rPr/>
    </w:lvl>
    <w:lvl w:ilvl="7">
      <w:start w:val="1"/>
      <w:numFmt w:val="decimal"/>
      <w:lvlText w:val="(%8)"/>
      <w:lvlJc w:val="left"/>
      <w:pPr>
        <w:ind w:left="3520" w:hanging="440"/>
      </w:pPr>
      <w:rPr/>
    </w:lvl>
    <w:lvl w:ilvl="8">
      <w:start w:val="1"/>
      <w:numFmt w:val="decimal"/>
      <w:lvlText w:val="%9"/>
      <w:lvlJc w:val="left"/>
      <w:pPr>
        <w:ind w:left="3960" w:hanging="44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212120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rFonts w:ascii="Arial Narrow" w:cs="Arial Narrow" w:eastAsia="Arial Narrow" w:hAnsi="Arial Narrow"/>
      <w:b w:val="1"/>
      <w:color w:val="000000"/>
      <w:sz w:val="19"/>
      <w:szCs w:val="19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</w:rPr>
  </w:style>
  <w:style w:type="paragraph" w:styleId="Heading3">
    <w:name w:val="heading 3"/>
    <w:basedOn w:val="Normal"/>
    <w:next w:val="Normal"/>
    <w:pPr>
      <w:keepNext w:val="1"/>
      <w:ind w:left="2520" w:hanging="180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800"/>
    </w:pPr>
    <w:rPr>
      <w:b w:val="1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color w:val="000000"/>
      <w:sz w:val="72"/>
      <w:szCs w:val="72"/>
      <w:u w:val="single"/>
    </w:rPr>
  </w:style>
  <w:style w:type="paragraph" w:styleId="a" w:default="1">
    <w:name w:val="Normal"/>
    <w:qFormat w:val="1"/>
    <w:rsid w:val="00D305A4"/>
    <w:rPr>
      <w:rFonts w:eastAsia="Times New Roman"/>
      <w:color w:val="212120"/>
      <w:kern w:val="28"/>
      <w:lang w:eastAsia="en-US"/>
    </w:rPr>
  </w:style>
  <w:style w:type="paragraph" w:styleId="1">
    <w:name w:val="heading 1"/>
    <w:basedOn w:val="a"/>
    <w:next w:val="a"/>
    <w:qFormat w:val="1"/>
    <w:rsid w:val="00223A10"/>
    <w:pPr>
      <w:keepNext w:val="1"/>
      <w:numPr>
        <w:numId w:val="2"/>
      </w:numPr>
      <w:suppressAutoHyphens w:val="1"/>
      <w:outlineLvl w:val="0"/>
    </w:pPr>
    <w:rPr>
      <w:rFonts w:ascii="Arial Narrow" w:cs="Arial" w:hAnsi="Arial Narrow"/>
      <w:b w:val="1"/>
      <w:color w:val="auto"/>
      <w:kern w:val="0"/>
      <w:sz w:val="19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F65D11"/>
    <w:pPr>
      <w:keepNext w:val="1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 w:val="1"/>
    <w:rsid w:val="00223A10"/>
    <w:pPr>
      <w:keepNext w:val="1"/>
      <w:numPr>
        <w:ilvl w:val="2"/>
        <w:numId w:val="1"/>
      </w:numPr>
      <w:suppressAutoHyphens w:val="1"/>
      <w:outlineLvl w:val="2"/>
    </w:pPr>
    <w:rPr>
      <w:color w:val="auto"/>
      <w:kern w:val="0"/>
      <w:sz w:val="24"/>
    </w:rPr>
  </w:style>
  <w:style w:type="paragraph" w:styleId="6">
    <w:name w:val="heading 6"/>
    <w:basedOn w:val="a"/>
    <w:next w:val="a"/>
    <w:qFormat w:val="1"/>
    <w:rsid w:val="00223A10"/>
    <w:pPr>
      <w:keepNext w:val="1"/>
      <w:ind w:left="800" w:leftChars="800"/>
      <w:outlineLvl w:val="5"/>
    </w:pPr>
    <w:rPr>
      <w:b w:val="1"/>
      <w:bCs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Bullet1" w:customStyle="1">
    <w:name w:val="Bullet 1"/>
    <w:basedOn w:val="a"/>
    <w:rsid w:val="00223A10"/>
    <w:pPr>
      <w:numPr>
        <w:numId w:val="3"/>
      </w:numPr>
      <w:ind w:left="0" w:firstLine="0"/>
    </w:pPr>
    <w:rPr>
      <w:rFonts w:eastAsia="ＭＳ 明朝"/>
      <w:color w:val="auto"/>
      <w:kern w:val="0"/>
      <w:sz w:val="24"/>
    </w:rPr>
  </w:style>
  <w:style w:type="paragraph" w:styleId="a3">
    <w:name w:val="header"/>
    <w:aliases w:val="HD"/>
    <w:basedOn w:val="a"/>
    <w:link w:val="a4"/>
    <w:uiPriority w:val="99"/>
    <w:rsid w:val="00223A10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223A10"/>
    <w:pPr>
      <w:tabs>
        <w:tab w:val="center" w:pos="4320"/>
        <w:tab w:val="right" w:pos="8640"/>
      </w:tabs>
    </w:pPr>
  </w:style>
  <w:style w:type="paragraph" w:styleId="Char3CharCharCharCharCharCharCharCharChar" w:customStyle="1">
    <w:name w:val="Char3 Char Char Char Char Char Char Char Char Char"/>
    <w:basedOn w:val="a"/>
    <w:rsid w:val="00223A10"/>
    <w:pPr>
      <w:spacing w:after="160" w:line="240" w:lineRule="exact"/>
    </w:pPr>
    <w:rPr>
      <w:rFonts w:ascii="Arial" w:hAnsi="Arial"/>
      <w:color w:val="auto"/>
      <w:kern w:val="0"/>
    </w:rPr>
  </w:style>
  <w:style w:type="paragraph" w:styleId="RSHangtab" w:customStyle="1">
    <w:name w:val="RS Hang tab"/>
    <w:basedOn w:val="a"/>
    <w:rsid w:val="00223A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567" w:hanging="567"/>
      <w:jc w:val="both"/>
    </w:pPr>
    <w:rPr>
      <w:rFonts w:ascii="Arial" w:hAnsi="Arial"/>
      <w:color w:val="000080"/>
      <w:kern w:val="0"/>
      <w:sz w:val="22"/>
      <w:lang w:val="en-GB"/>
    </w:rPr>
  </w:style>
  <w:style w:type="paragraph" w:styleId="RSIndent1" w:customStyle="1">
    <w:name w:val="RS Indent 1"/>
    <w:basedOn w:val="a"/>
    <w:rsid w:val="00223A10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after="80"/>
      <w:ind w:left="284"/>
      <w:jc w:val="both"/>
    </w:pPr>
    <w:rPr>
      <w:rFonts w:ascii="Arial" w:hAnsi="Arial"/>
      <w:color w:val="000080"/>
      <w:kern w:val="0"/>
      <w:sz w:val="22"/>
      <w:lang w:val="en-GB"/>
    </w:rPr>
  </w:style>
  <w:style w:type="paragraph" w:styleId="ANSWER" w:customStyle="1">
    <w:name w:val="ANSWER"/>
    <w:basedOn w:val="a"/>
    <w:rsid w:val="00223A10"/>
    <w:pPr>
      <w:tabs>
        <w:tab w:val="right" w:leader="dot" w:pos="5760"/>
        <w:tab w:val="left" w:pos="6480"/>
      </w:tabs>
      <w:spacing w:after="60"/>
      <w:ind w:left="1080" w:right="3600" w:hanging="360"/>
    </w:pPr>
    <w:rPr>
      <w:rFonts w:ascii="Arial" w:hAnsi="Arial"/>
      <w:color w:val="auto"/>
      <w:kern w:val="0"/>
    </w:rPr>
  </w:style>
  <w:style w:type="paragraph" w:styleId="a7">
    <w:name w:val="Body Text Indent"/>
    <w:basedOn w:val="a"/>
    <w:semiHidden w:val="1"/>
    <w:rsid w:val="00223A10"/>
    <w:pPr>
      <w:suppressAutoHyphens w:val="1"/>
      <w:ind w:left="720" w:hanging="720"/>
      <w:jc w:val="both"/>
    </w:pPr>
    <w:rPr>
      <w:color w:val="auto"/>
      <w:kern w:val="0"/>
      <w:sz w:val="22"/>
    </w:rPr>
  </w:style>
  <w:style w:type="character" w:styleId="a8" w:customStyle="1">
    <w:name w:val="本文インデント (文字)"/>
    <w:basedOn w:val="a0"/>
    <w:rsid w:val="00223A10"/>
    <w:rPr>
      <w:rFonts w:eastAsia="Times New Roman"/>
      <w:sz w:val="22"/>
      <w:lang w:eastAsia="en-US"/>
    </w:rPr>
  </w:style>
  <w:style w:type="paragraph" w:styleId="a9">
    <w:name w:val="Body Text"/>
    <w:basedOn w:val="a"/>
    <w:semiHidden w:val="1"/>
    <w:rsid w:val="00223A10"/>
  </w:style>
  <w:style w:type="character" w:styleId="aa" w:customStyle="1">
    <w:name w:val="本文 (文字)"/>
    <w:basedOn w:val="a0"/>
    <w:rsid w:val="00223A10"/>
    <w:rPr>
      <w:rFonts w:eastAsia="Times New Roman"/>
      <w:color w:val="212120"/>
      <w:kern w:val="28"/>
      <w:lang w:eastAsia="en-US"/>
    </w:rPr>
  </w:style>
  <w:style w:type="character" w:styleId="10" w:customStyle="1">
    <w:name w:val="見出し 1 (文字)"/>
    <w:basedOn w:val="a0"/>
    <w:rsid w:val="00223A10"/>
    <w:rPr>
      <w:rFonts w:ascii="Arial Narrow" w:cs="Arial" w:eastAsia="Times New Roman" w:hAnsi="Arial Narrow"/>
      <w:b w:val="1"/>
      <w:sz w:val="19"/>
      <w:lang w:eastAsia="en-US"/>
    </w:rPr>
  </w:style>
  <w:style w:type="character" w:styleId="30" w:customStyle="1">
    <w:name w:val="見出し 3 (文字)"/>
    <w:basedOn w:val="a0"/>
    <w:rsid w:val="00223A10"/>
    <w:rPr>
      <w:rFonts w:eastAsia="Times New Roman"/>
      <w:sz w:val="24"/>
      <w:lang w:eastAsia="en-US"/>
    </w:rPr>
  </w:style>
  <w:style w:type="paragraph" w:styleId="ab">
    <w:name w:val="Block Text"/>
    <w:basedOn w:val="a"/>
    <w:semiHidden w:val="1"/>
    <w:rsid w:val="00223A10"/>
    <w:pPr>
      <w:ind w:left="810" w:right="-360" w:hanging="810"/>
      <w:jc w:val="both"/>
    </w:pPr>
    <w:rPr>
      <w:color w:val="auto"/>
      <w:kern w:val="0"/>
      <w:sz w:val="24"/>
    </w:rPr>
  </w:style>
  <w:style w:type="paragraph" w:styleId="Question" w:customStyle="1">
    <w:name w:val="Question"/>
    <w:basedOn w:val="a"/>
    <w:rsid w:val="00223A10"/>
    <w:pPr>
      <w:ind w:left="720" w:hanging="720"/>
    </w:pPr>
    <w:rPr>
      <w:rFonts w:ascii="Courier New" w:eastAsia="BatangChe" w:hAnsi="Courier New"/>
      <w:color w:val="auto"/>
      <w:kern w:val="0"/>
      <w:lang w:eastAsia="ko-KR" w:val="nl"/>
    </w:rPr>
  </w:style>
  <w:style w:type="paragraph" w:styleId="Example" w:customStyle="1">
    <w:name w:val="Example"/>
    <w:basedOn w:val="a"/>
    <w:rsid w:val="00223A10"/>
    <w:pPr>
      <w:widowControl w:val="0"/>
      <w:tabs>
        <w:tab w:val="left" w:pos="1418"/>
      </w:tabs>
      <w:wordWrap w:val="0"/>
      <w:adjustRightInd w:val="0"/>
      <w:snapToGrid w:val="0"/>
      <w:ind w:left="1418" w:hanging="567"/>
      <w:jc w:val="both"/>
      <w:textAlignment w:val="baseline"/>
    </w:pPr>
    <w:rPr>
      <w:rFonts w:ascii="Arial" w:eastAsia="GulimChe" w:hAnsi="Arial"/>
      <w:color w:val="auto"/>
      <w:kern w:val="0"/>
      <w:lang w:eastAsia="ko-KR"/>
    </w:rPr>
  </w:style>
  <w:style w:type="character" w:styleId="60" w:customStyle="1">
    <w:name w:val="見出し 6 (文字)"/>
    <w:basedOn w:val="a0"/>
    <w:semiHidden w:val="1"/>
    <w:rsid w:val="00223A10"/>
    <w:rPr>
      <w:rFonts w:eastAsia="Times New Roman"/>
      <w:b w:val="1"/>
      <w:bCs w:val="1"/>
      <w:color w:val="212120"/>
      <w:kern w:val="28"/>
      <w:lang w:eastAsia="en-US"/>
    </w:rPr>
  </w:style>
  <w:style w:type="paragraph" w:styleId="Frontpage" w:customStyle="1">
    <w:name w:val="Front_page"/>
    <w:basedOn w:val="a"/>
    <w:rsid w:val="00223A10"/>
    <w:rPr>
      <w:rFonts w:ascii="Century Gothic" w:eastAsia="BatangChe" w:hAnsi="Century Gothic"/>
      <w:color w:val="auto"/>
      <w:kern w:val="0"/>
      <w:lang w:eastAsia="ko-KR" w:val="nl-NL"/>
    </w:rPr>
  </w:style>
  <w:style w:type="paragraph" w:styleId="ac">
    <w:name w:val="annotation text"/>
    <w:basedOn w:val="a"/>
    <w:link w:val="ad"/>
    <w:semiHidden w:val="1"/>
    <w:rsid w:val="00211D3A"/>
    <w:pPr>
      <w:widowControl w:val="0"/>
      <w:adjustRightInd w:val="0"/>
      <w:textAlignment w:val="baseline"/>
    </w:pPr>
    <w:rPr>
      <w:rFonts w:ascii="PMingLiU" w:eastAsia="PMingLiU"/>
      <w:color w:val="auto"/>
      <w:kern w:val="0"/>
      <w:sz w:val="24"/>
      <w:lang w:eastAsia="zh-TW"/>
    </w:rPr>
  </w:style>
  <w:style w:type="character" w:styleId="ad" w:customStyle="1">
    <w:name w:val="コメント文字列 (文字)"/>
    <w:basedOn w:val="a0"/>
    <w:link w:val="ac"/>
    <w:semiHidden w:val="1"/>
    <w:rsid w:val="00211D3A"/>
    <w:rPr>
      <w:rFonts w:ascii="PMingLiU" w:eastAsia="PMingLiU"/>
      <w:sz w:val="24"/>
      <w:lang w:eastAsia="zh-TW"/>
    </w:rPr>
  </w:style>
  <w:style w:type="paragraph" w:styleId="ae">
    <w:name w:val="Note Heading"/>
    <w:basedOn w:val="a"/>
    <w:next w:val="a"/>
    <w:link w:val="af"/>
    <w:rsid w:val="00211D3A"/>
    <w:pPr>
      <w:widowControl w:val="0"/>
      <w:adjustRightInd w:val="0"/>
      <w:jc w:val="center"/>
      <w:textAlignment w:val="baseline"/>
    </w:pPr>
    <w:rPr>
      <w:rFonts w:eastAsia="PMingLiU"/>
      <w:b w:val="1"/>
      <w:bCs w:val="1"/>
      <w:color w:val="auto"/>
      <w:kern w:val="0"/>
      <w:sz w:val="28"/>
      <w:lang w:eastAsia="zh-TW"/>
    </w:rPr>
  </w:style>
  <w:style w:type="character" w:styleId="af" w:customStyle="1">
    <w:name w:val="記 (文字)"/>
    <w:basedOn w:val="a0"/>
    <w:link w:val="ae"/>
    <w:rsid w:val="00211D3A"/>
    <w:rPr>
      <w:rFonts w:eastAsia="PMingLiU"/>
      <w:b w:val="1"/>
      <w:bCs w:val="1"/>
      <w:sz w:val="28"/>
      <w:lang w:eastAsia="zh-TW"/>
    </w:rPr>
  </w:style>
  <w:style w:type="paragraph" w:styleId="af0">
    <w:name w:val="Title"/>
    <w:basedOn w:val="a"/>
    <w:link w:val="af1"/>
    <w:qFormat w:val="1"/>
    <w:rsid w:val="00211D3A"/>
    <w:pPr>
      <w:widowControl w:val="0"/>
      <w:jc w:val="center"/>
    </w:pPr>
    <w:rPr>
      <w:rFonts w:eastAsia="ＭＳ 明朝"/>
      <w:b w:val="1"/>
      <w:bCs w:val="1"/>
      <w:color w:val="auto"/>
      <w:kern w:val="2"/>
      <w:sz w:val="72"/>
      <w:u w:val="single"/>
      <w:lang w:eastAsia="ja-JP"/>
    </w:rPr>
  </w:style>
  <w:style w:type="character" w:styleId="af1" w:customStyle="1">
    <w:name w:val="表題 (文字)"/>
    <w:basedOn w:val="a0"/>
    <w:link w:val="af0"/>
    <w:rsid w:val="00211D3A"/>
    <w:rPr>
      <w:rFonts w:eastAsia="ＭＳ 明朝"/>
      <w:b w:val="1"/>
      <w:bCs w:val="1"/>
      <w:kern w:val="2"/>
      <w:sz w:val="72"/>
      <w:u w:val="single"/>
    </w:rPr>
  </w:style>
  <w:style w:type="character" w:styleId="af2">
    <w:name w:val="annotation reference"/>
    <w:basedOn w:val="a0"/>
    <w:uiPriority w:val="99"/>
    <w:semiHidden w:val="1"/>
    <w:unhideWhenUsed w:val="1"/>
    <w:rsid w:val="00E504AC"/>
    <w:rPr>
      <w:sz w:val="18"/>
      <w:szCs w:val="18"/>
    </w:rPr>
  </w:style>
  <w:style w:type="paragraph" w:styleId="af3">
    <w:name w:val="annotation subject"/>
    <w:basedOn w:val="ac"/>
    <w:next w:val="ac"/>
    <w:link w:val="af4"/>
    <w:uiPriority w:val="99"/>
    <w:semiHidden w:val="1"/>
    <w:unhideWhenUsed w:val="1"/>
    <w:rsid w:val="00E504AC"/>
    <w:pPr>
      <w:widowControl w:val="1"/>
      <w:adjustRightInd w:val="1"/>
      <w:textAlignment w:val="auto"/>
    </w:pPr>
    <w:rPr>
      <w:rFonts w:ascii="Times New Roman" w:eastAsia="Times New Roman"/>
      <w:b w:val="1"/>
      <w:bCs w:val="1"/>
      <w:color w:val="212120"/>
      <w:kern w:val="28"/>
      <w:sz w:val="20"/>
      <w:lang w:eastAsia="en-US"/>
    </w:rPr>
  </w:style>
  <w:style w:type="character" w:styleId="af4" w:customStyle="1">
    <w:name w:val="コメント内容 (文字)"/>
    <w:basedOn w:val="ad"/>
    <w:link w:val="af3"/>
    <w:uiPriority w:val="99"/>
    <w:semiHidden w:val="1"/>
    <w:rsid w:val="00E504AC"/>
    <w:rPr>
      <w:rFonts w:ascii="PMingLiU" w:eastAsia="Times New Roman"/>
      <w:b w:val="1"/>
      <w:bCs w:val="1"/>
      <w:color w:val="212120"/>
      <w:kern w:val="28"/>
      <w:sz w:val="24"/>
      <w:lang w:eastAsia="en-US"/>
    </w:rPr>
  </w:style>
  <w:style w:type="paragraph" w:styleId="af5">
    <w:name w:val="Balloon Text"/>
    <w:basedOn w:val="a"/>
    <w:link w:val="af6"/>
    <w:uiPriority w:val="99"/>
    <w:semiHidden w:val="1"/>
    <w:unhideWhenUsed w:val="1"/>
    <w:rsid w:val="00E504AC"/>
    <w:rPr>
      <w:rFonts w:ascii="Arial" w:eastAsia="ＭＳ ゴシック" w:hAnsi="Arial"/>
      <w:sz w:val="18"/>
      <w:szCs w:val="18"/>
    </w:rPr>
  </w:style>
  <w:style w:type="character" w:styleId="af6" w:customStyle="1">
    <w:name w:val="吹き出し (文字)"/>
    <w:basedOn w:val="a0"/>
    <w:link w:val="af5"/>
    <w:uiPriority w:val="99"/>
    <w:semiHidden w:val="1"/>
    <w:rsid w:val="00E504AC"/>
    <w:rPr>
      <w:rFonts w:ascii="Arial" w:cs="Times New Roman" w:eastAsia="ＭＳ ゴシック" w:hAnsi="Arial"/>
      <w:color w:val="212120"/>
      <w:kern w:val="28"/>
      <w:sz w:val="18"/>
      <w:szCs w:val="18"/>
      <w:lang w:eastAsia="en-US"/>
    </w:rPr>
  </w:style>
  <w:style w:type="character" w:styleId="a6" w:customStyle="1">
    <w:name w:val="フッター (文字)"/>
    <w:basedOn w:val="a0"/>
    <w:link w:val="a5"/>
    <w:uiPriority w:val="99"/>
    <w:rsid w:val="00277729"/>
    <w:rPr>
      <w:rFonts w:eastAsia="Times New Roman"/>
      <w:color w:val="212120"/>
      <w:kern w:val="28"/>
      <w:lang w:eastAsia="en-US"/>
    </w:rPr>
  </w:style>
  <w:style w:type="table" w:styleId="af7">
    <w:name w:val="Table Grid"/>
    <w:basedOn w:val="a1"/>
    <w:uiPriority w:val="39"/>
    <w:rsid w:val="00B568BE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af8">
    <w:name w:val="List Paragraph"/>
    <w:basedOn w:val="a"/>
    <w:uiPriority w:val="1"/>
    <w:qFormat w:val="1"/>
    <w:rsid w:val="00AC0CF2"/>
    <w:pPr>
      <w:widowControl w:val="0"/>
      <w:ind w:left="840" w:leftChars="400"/>
      <w:jc w:val="both"/>
    </w:pPr>
    <w:rPr>
      <w:rFonts w:ascii="Century" w:eastAsia="ＭＳ 明朝" w:hAnsi="Century"/>
      <w:color w:val="auto"/>
      <w:kern w:val="2"/>
      <w:sz w:val="21"/>
      <w:szCs w:val="22"/>
      <w:lang w:eastAsia="ja-JP"/>
    </w:rPr>
  </w:style>
  <w:style w:type="character" w:styleId="apple-style-span" w:customStyle="1">
    <w:name w:val="apple-style-span"/>
    <w:basedOn w:val="a0"/>
    <w:rsid w:val="006B2153"/>
  </w:style>
  <w:style w:type="paragraph" w:styleId="af9">
    <w:name w:val="Plain Text"/>
    <w:basedOn w:val="a"/>
    <w:link w:val="afa"/>
    <w:uiPriority w:val="99"/>
    <w:semiHidden w:val="1"/>
    <w:unhideWhenUsed w:val="1"/>
    <w:rsid w:val="00C377FF"/>
    <w:rPr>
      <w:rFonts w:ascii="Consolas" w:cs="Consolas" w:eastAsia="ＭＳ Ｐゴシック" w:hAnsi="Consolas"/>
      <w:color w:val="auto"/>
      <w:kern w:val="0"/>
      <w:sz w:val="21"/>
      <w:szCs w:val="21"/>
      <w:lang w:eastAsia="ja-JP"/>
    </w:rPr>
  </w:style>
  <w:style w:type="character" w:styleId="afa" w:customStyle="1">
    <w:name w:val="書式なし (文字)"/>
    <w:basedOn w:val="a0"/>
    <w:link w:val="af9"/>
    <w:uiPriority w:val="99"/>
    <w:semiHidden w:val="1"/>
    <w:rsid w:val="00C377FF"/>
    <w:rPr>
      <w:rFonts w:ascii="Consolas" w:cs="Consolas" w:eastAsia="ＭＳ Ｐゴシック" w:hAnsi="Consolas"/>
      <w:sz w:val="21"/>
      <w:szCs w:val="21"/>
    </w:rPr>
  </w:style>
  <w:style w:type="paragraph" w:styleId="Web">
    <w:name w:val="Normal (Web)"/>
    <w:basedOn w:val="a"/>
    <w:uiPriority w:val="99"/>
    <w:unhideWhenUsed w:val="1"/>
    <w:rsid w:val="004E1D3E"/>
    <w:pPr>
      <w:spacing w:after="100" w:afterAutospacing="1" w:before="100" w:beforeAutospacing="1"/>
    </w:pPr>
    <w:rPr>
      <w:rFonts w:ascii="ＭＳ Ｐゴシック" w:cs="ＭＳ Ｐゴシック" w:eastAsia="ＭＳ Ｐゴシック" w:hAnsi="ＭＳ Ｐゴシック"/>
      <w:color w:val="auto"/>
      <w:kern w:val="0"/>
      <w:sz w:val="24"/>
      <w:szCs w:val="24"/>
      <w:lang w:eastAsia="ja-JP"/>
    </w:rPr>
  </w:style>
  <w:style w:type="character" w:styleId="apple-converted-space" w:customStyle="1">
    <w:name w:val="apple-converted-space"/>
    <w:basedOn w:val="a0"/>
    <w:rsid w:val="004E1D3E"/>
  </w:style>
  <w:style w:type="character" w:styleId="20" w:customStyle="1">
    <w:name w:val="見出し 2 (文字)"/>
    <w:basedOn w:val="a0"/>
    <w:link w:val="2"/>
    <w:uiPriority w:val="9"/>
    <w:rsid w:val="00F65D11"/>
    <w:rPr>
      <w:rFonts w:ascii="Arial" w:cs="Times New Roman" w:eastAsia="ＭＳ ゴシック" w:hAnsi="Arial"/>
      <w:color w:val="212120"/>
      <w:kern w:val="28"/>
      <w:lang w:eastAsia="en-US"/>
    </w:rPr>
  </w:style>
  <w:style w:type="character" w:styleId="a4" w:customStyle="1">
    <w:name w:val="ヘッダー (文字)"/>
    <w:aliases w:val="HD (文字)"/>
    <w:link w:val="a3"/>
    <w:uiPriority w:val="99"/>
    <w:rsid w:val="00FF628F"/>
    <w:rPr>
      <w:rFonts w:eastAsia="Times New Roman"/>
      <w:color w:val="212120"/>
      <w:kern w:val="28"/>
      <w:lang w:eastAsia="en-US"/>
    </w:rPr>
  </w:style>
  <w:style w:type="character" w:styleId="hp" w:customStyle="1">
    <w:name w:val="hp"/>
    <w:basedOn w:val="a0"/>
    <w:rsid w:val="00AB68F4"/>
  </w:style>
  <w:style w:type="character" w:styleId="il" w:customStyle="1">
    <w:name w:val="il"/>
    <w:basedOn w:val="a0"/>
    <w:rsid w:val="00AB68F4"/>
  </w:style>
  <w:style w:type="character" w:styleId="afb">
    <w:name w:val="Hyperlink"/>
    <w:basedOn w:val="a0"/>
    <w:uiPriority w:val="99"/>
    <w:unhideWhenUsed w:val="1"/>
    <w:rsid w:val="00AB68F4"/>
    <w:rPr>
      <w:color w:val="0000ff"/>
      <w:u w:val="single"/>
    </w:rPr>
  </w:style>
  <w:style w:type="paragraph" w:styleId="m-4813810577408542085m8666154363276697734m3566062998276778485gmail-m-4926343906904794271msolistparagraph" w:customStyle="1">
    <w:name w:val="m_-4813810577408542085m_8666154363276697734m_3566062998276778485gmail-m_-4926343906904794271msolistparagraph"/>
    <w:basedOn w:val="a"/>
    <w:rsid w:val="00C93528"/>
    <w:pPr>
      <w:spacing w:after="100" w:afterAutospacing="1" w:before="100" w:beforeAutospacing="1"/>
    </w:pPr>
    <w:rPr>
      <w:rFonts w:ascii="ＭＳ Ｐゴシック" w:cs="ＭＳ Ｐゴシック" w:eastAsia="ＭＳ Ｐゴシック" w:hAnsi="ＭＳ Ｐゴシック"/>
      <w:color w:val="auto"/>
      <w:kern w:val="0"/>
      <w:sz w:val="24"/>
      <w:szCs w:val="24"/>
      <w:lang w:eastAsia="ja-JP"/>
    </w:rPr>
  </w:style>
  <w:style w:type="paragraph" w:styleId="m-8601787000161930115msolistparagraph" w:customStyle="1">
    <w:name w:val="m_-8601787000161930115msolistparagraph"/>
    <w:basedOn w:val="a"/>
    <w:rsid w:val="002058EA"/>
    <w:pPr>
      <w:spacing w:after="100" w:afterAutospacing="1" w:before="100" w:beforeAutospacing="1"/>
    </w:pPr>
    <w:rPr>
      <w:rFonts w:ascii="ＭＳ Ｐゴシック" w:cs="ＭＳ Ｐゴシック" w:eastAsia="ＭＳ Ｐゴシック" w:hAnsi="ＭＳ Ｐゴシック"/>
      <w:color w:val="auto"/>
      <w:kern w:val="0"/>
      <w:sz w:val="24"/>
      <w:szCs w:val="24"/>
      <w:lang w:eastAsia="ja-JP"/>
    </w:rPr>
  </w:style>
  <w:style w:type="character" w:styleId="afc">
    <w:name w:val="Unresolved Mention"/>
    <w:basedOn w:val="a0"/>
    <w:uiPriority w:val="99"/>
    <w:semiHidden w:val="1"/>
    <w:unhideWhenUsed w:val="1"/>
    <w:rsid w:val="006F2EB7"/>
    <w:rPr>
      <w:color w:val="605e5c"/>
      <w:shd w:color="auto" w:fill="e1dfdd" w:val="clear"/>
    </w:rPr>
  </w:style>
  <w:style w:type="character" w:styleId="block" w:customStyle="1">
    <w:name w:val="block"/>
    <w:basedOn w:val="a0"/>
    <w:rsid w:val="00B024B4"/>
  </w:style>
  <w:style w:type="character" w:styleId="lrzxr" w:customStyle="1">
    <w:name w:val="lrzxr"/>
    <w:basedOn w:val="a0"/>
    <w:rsid w:val="005E7076"/>
  </w:style>
  <w:style w:type="character" w:styleId="w8qarf" w:customStyle="1">
    <w:name w:val="w8qarf"/>
    <w:basedOn w:val="a0"/>
    <w:rsid w:val="005E7076"/>
  </w:style>
  <w:style w:type="paragraph" w:styleId="afd">
    <w:name w:val="Revision"/>
    <w:hidden w:val="1"/>
    <w:uiPriority w:val="99"/>
    <w:semiHidden w:val="1"/>
    <w:rsid w:val="00BB59A8"/>
    <w:rPr>
      <w:rFonts w:eastAsia="Times New Roman"/>
      <w:color w:val="212120"/>
      <w:kern w:val="28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oo.gl/maps/garP1bDmZ4KzrhqY8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MYyZo1hm2fsWFjVnWP+uwKhNw==">CgMxLjAaJAoBMBIfCh0IB0IZCgVBcmlhbBIQQXJpYWwgVW5pY29kZSBNUxokCgExEh8KHQgHQhkKBUFyaWFsEhBBcmlhbCBVbmljb2RlIE1TOAByITFoSEVwWnhNMmdRZWp5c1k3ZzRZeFNuLUl2SVlHZlo2OA==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2023-06-28T00:49:00Z</dcterms:created>
  <dc:creator>RVO</dc:creator>
</cp:coreProperties>
</file>