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5F87" w14:textId="5941FEE1" w:rsidR="00DB4780" w:rsidRDefault="008D4E15">
      <w:r>
        <w:rPr>
          <w:sz w:val="20"/>
          <w:szCs w:val="20"/>
        </w:rPr>
        <w:t>For this study we quote the most optimal value:</w:t>
      </w:r>
    </w:p>
    <w:p w14:paraId="645ACBF7" w14:textId="0A4FB8F9" w:rsidR="008D4E15" w:rsidRDefault="008D4E15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3111"/>
      </w:tblGrid>
      <w:tr w:rsidR="008D4E15" w14:paraId="6EB0B8BD" w14:textId="77777777" w:rsidTr="00276D69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1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1B0A12" w14:textId="77777777" w:rsidR="008D4E15" w:rsidRDefault="008D4E15" w:rsidP="00276D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this study we quote the most optimal value: </w:t>
            </w:r>
            <w:r>
              <w:rPr>
                <w:b/>
                <w:bCs/>
                <w:sz w:val="20"/>
                <w:szCs w:val="20"/>
              </w:rPr>
              <w:t xml:space="preserve">Description of activity 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5E174E" w14:textId="77777777" w:rsidR="008D4E15" w:rsidRDefault="008D4E15" w:rsidP="00276D6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Cost in INR </w:t>
            </w:r>
          </w:p>
        </w:tc>
      </w:tr>
      <w:tr w:rsidR="008D4E15" w14:paraId="12708D8A" w14:textId="77777777" w:rsidTr="00276D69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1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CAC2DB7" w14:textId="77777777" w:rsidR="008D4E15" w:rsidRDefault="008D4E15" w:rsidP="00276D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Recruitment of 12 respondents 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62840C" w14:textId="77777777" w:rsidR="008D4E15" w:rsidRDefault="008D4E15" w:rsidP="00276D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41,400/- </w:t>
            </w:r>
          </w:p>
        </w:tc>
      </w:tr>
      <w:tr w:rsidR="008D4E15" w14:paraId="79802454" w14:textId="77777777" w:rsidTr="00276D69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1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F29E0F" w14:textId="77777777" w:rsidR="008D4E15" w:rsidRDefault="008D4E15" w:rsidP="00276D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GST (18%) 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0A65E65" w14:textId="77777777" w:rsidR="008D4E15" w:rsidRDefault="008D4E15" w:rsidP="00276D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7,452/- </w:t>
            </w:r>
          </w:p>
        </w:tc>
      </w:tr>
      <w:tr w:rsidR="008D4E15" w14:paraId="345B896E" w14:textId="77777777" w:rsidTr="00276D69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311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FEA0FA" w14:textId="77777777" w:rsidR="008D4E15" w:rsidRDefault="008D4E15" w:rsidP="00276D6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311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727768" w14:textId="77777777" w:rsidR="008D4E15" w:rsidRDefault="008D4E15" w:rsidP="00276D6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48,852/- </w:t>
            </w:r>
          </w:p>
        </w:tc>
      </w:tr>
    </w:tbl>
    <w:p w14:paraId="2F77CDB3" w14:textId="77777777" w:rsidR="008D4E15" w:rsidRDefault="008D4E15"/>
    <w:sectPr w:rsidR="008D4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15"/>
    <w:rsid w:val="000C4C2A"/>
    <w:rsid w:val="008D4E15"/>
    <w:rsid w:val="00D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5805"/>
  <w15:chartTrackingRefBased/>
  <w15:docId w15:val="{DC493426-E9FD-4B2B-9862-597CBB4A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4E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Tyagi</dc:creator>
  <cp:keywords/>
  <dc:description/>
  <cp:lastModifiedBy>Pooja Tyagi</cp:lastModifiedBy>
  <cp:revision>1</cp:revision>
  <dcterms:created xsi:type="dcterms:W3CDTF">2023-03-21T10:14:00Z</dcterms:created>
  <dcterms:modified xsi:type="dcterms:W3CDTF">2023-03-21T10:16:00Z</dcterms:modified>
</cp:coreProperties>
</file>