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384A" w14:textId="22163E07" w:rsidR="00D13F69" w:rsidRPr="006215DF" w:rsidRDefault="006215DF" w:rsidP="006215DF">
      <w:r>
        <w:t>1 Anil Kaul From: Sachin Angane Sent: 29 March 2023 11:32 To: bibhu.pal@market-xcel.com Cc: anilkaul@market-xcel.com; Muzaffar Mujawer Subject: RE: EIN of Keys_23-005582-02- DP and Scripting allocation Thanks Bibhu. We are awarding this study to you. BR, Sachin From: Bibhu Pal Sent: Wednesday, March 29, 2023 8:29 AM To: Sachin Angane Cc: anilkaul@market-xcel.com; Muzaffar Mujawer Subject: RE: EIN of Keys_23-005582-02- DP and Scripting allocation CAUTION: EXTERNAL Hi Sachin, Confirming your mail receipt. Please share the AP and interim data for this study. Cost will be INR 33000/- Thanks &amp; Regards Bibhu Prasad Pal Market Xcel Data Matrix Pvt. Ltd. Direct Line: +91 11 69203520 / Mobile: +91 8882059646 https://www.market-xcel.com/ From: Sachin Angane Sent: Tuesday, March 28, 2023 8:35 PM To: 'Bibhu Prasad Pal' Cc: anilkaul@market-xcel.com; Muzaffar Mujawer Subject: FW: EIN of Keys_23-005582-02- DP and Scripting allocation Hi Bibhu, Please find attached the questionnaire for your perusal. Kindly have a look and let me know the DP cost.</w:t>
      </w:r>
    </w:p>
    <w:sectPr w:rsidR="00D13F69" w:rsidRPr="00621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61"/>
    <w:rsid w:val="006215DF"/>
    <w:rsid w:val="00D13F69"/>
    <w:rsid w:val="00D4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DAFD5"/>
  <w15:chartTrackingRefBased/>
  <w15:docId w15:val="{7BED4CA7-3637-459B-A423-A07C9D32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Kaul</dc:creator>
  <cp:keywords/>
  <dc:description/>
  <cp:lastModifiedBy>Anil Kaul</cp:lastModifiedBy>
  <cp:revision>3</cp:revision>
  <dcterms:created xsi:type="dcterms:W3CDTF">2023-04-10T05:44:00Z</dcterms:created>
  <dcterms:modified xsi:type="dcterms:W3CDTF">2023-04-10T06:01:00Z</dcterms:modified>
</cp:coreProperties>
</file>