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2" w:rsidRDefault="00F0409A">
      <w:pPr>
        <w:pStyle w:val="Title"/>
        <w:rPr>
          <w:b w:val="0"/>
          <w:i w:val="0"/>
          <w:sz w:val="20"/>
        </w:rPr>
      </w:pPr>
      <w:r>
        <w:rPr>
          <w:b w:val="0"/>
          <w:i w:val="0"/>
          <w:spacing w:val="106"/>
          <w:sz w:val="20"/>
        </w:rPr>
        <w:t xml:space="preserve"> </w:t>
      </w:r>
      <w:r>
        <w:rPr>
          <w:b w:val="0"/>
          <w:i w:val="0"/>
          <w:noProof/>
          <w:spacing w:val="106"/>
          <w:sz w:val="20"/>
        </w:rPr>
        <mc:AlternateContent>
          <mc:Choice Requires="wps">
            <w:drawing>
              <wp:inline distT="0" distB="0" distL="0" distR="0" wp14:anchorId="637BA342" wp14:editId="193309A6">
                <wp:extent cx="958850" cy="2095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850" cy="209550"/>
                          <a:chOff x="0" y="0"/>
                          <a:chExt cx="958850" cy="2095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5"/>
                            <a:ext cx="431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05740">
                                <a:moveTo>
                                  <a:pt x="42672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76" y="53435"/>
                            <a:ext cx="135921" cy="152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934" y="53435"/>
                            <a:ext cx="322230" cy="155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90727" y="5"/>
                            <a:ext cx="4000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206375">
                                <a:moveTo>
                                  <a:pt x="39624" y="56476"/>
                                </a:moveTo>
                                <a:lnTo>
                                  <a:pt x="0" y="56476"/>
                                </a:lnTo>
                                <a:lnTo>
                                  <a:pt x="0" y="206121"/>
                                </a:lnTo>
                                <a:lnTo>
                                  <a:pt x="39624" y="206121"/>
                                </a:lnTo>
                                <a:lnTo>
                                  <a:pt x="39624" y="56476"/>
                                </a:lnTo>
                                <a:close/>
                              </a:path>
                              <a:path w="40005" h="206375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64"/>
                                </a:lnTo>
                                <a:lnTo>
                                  <a:pt x="39624" y="3666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463" y="53435"/>
                            <a:ext cx="296227" cy="155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5.5pt;height:16.5pt;mso-position-horizontal-relative:char;mso-position-vertical-relative:line" id="docshapegroup1" coordorigin="0,0" coordsize="1510,330">
                <v:rect style="position:absolute;left:0;top:0;width:68;height:324" id="docshape2" filled="true" fillcolor="#000000" stroked="false">
                  <v:fill type="solid"/>
                </v:rect>
                <v:shape style="position:absolute;left:127;top:84;width:215;height:241" type="#_x0000_t75" id="docshape3" stroked="false">
                  <v:imagedata r:id="rId19" o:title=""/>
                </v:shape>
                <v:shape style="position:absolute;left:374;top:84;width:508;height:246" type="#_x0000_t75" id="docshape4" stroked="false">
                  <v:imagedata r:id="rId20" o:title=""/>
                </v:shape>
                <v:shape style="position:absolute;left:930;top:0;width:63;height:325" id="docshape5" coordorigin="930,0" coordsize="63,325" path="m993,89l930,89,930,325,993,325,993,89xm993,0l930,0,930,58,993,58,993,0xe" filled="true" fillcolor="#000000" stroked="false">
                  <v:path arrowok="t"/>
                  <v:fill type="solid"/>
                </v:shape>
                <v:shape style="position:absolute;left:1043;top:84;width:467;height:246" type="#_x0000_t75" id="docshape6" stroked="false">
                  <v:imagedata r:id="rId21" o:title=""/>
                </v:shape>
              </v:group>
            </w:pict>
          </mc:Fallback>
        </mc:AlternateContent>
      </w: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spacing w:before="172"/>
        <w:rPr>
          <w:rFonts w:ascii="Times New Roman"/>
          <w:sz w:val="20"/>
        </w:rPr>
      </w:pPr>
    </w:p>
    <w:p w:rsidR="008024B2" w:rsidRDefault="001C6269">
      <w:pPr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Lubna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Shaikh</w:t>
      </w:r>
      <w:proofErr w:type="spellEnd"/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Fatima Villa </w:t>
      </w:r>
      <w:proofErr w:type="spellStart"/>
      <w:r>
        <w:rPr>
          <w:rFonts w:ascii="Times New Roman"/>
          <w:sz w:val="20"/>
        </w:rPr>
        <w:t>Bhd</w:t>
      </w:r>
      <w:proofErr w:type="spellEnd"/>
      <w:r>
        <w:rPr>
          <w:rFonts w:ascii="Times New Roman"/>
          <w:sz w:val="20"/>
        </w:rPr>
        <w:t xml:space="preserve"> Sterling Apt</w:t>
      </w:r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Church Road </w:t>
      </w:r>
      <w:proofErr w:type="spellStart"/>
      <w:r>
        <w:rPr>
          <w:rFonts w:ascii="Times New Roman"/>
          <w:sz w:val="20"/>
        </w:rPr>
        <w:t>Marol</w:t>
      </w:r>
      <w:proofErr w:type="spellEnd"/>
    </w:p>
    <w:p w:rsidR="001C6269" w:rsidRDefault="001C6269">
      <w:pPr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Andheri</w:t>
      </w:r>
      <w:proofErr w:type="spellEnd"/>
      <w:r>
        <w:rPr>
          <w:rFonts w:ascii="Times New Roman"/>
          <w:sz w:val="20"/>
        </w:rPr>
        <w:t xml:space="preserve"> east 400059</w:t>
      </w:r>
    </w:p>
    <w:p w:rsidR="001C6269" w:rsidRDefault="00D71A58">
      <w:pPr>
        <w:rPr>
          <w:rFonts w:ascii="Times New Roman"/>
          <w:sz w:val="20"/>
        </w:rPr>
      </w:pPr>
      <w:hyperlink r:id="rId22" w:history="1">
        <w:r w:rsidR="001C6269" w:rsidRPr="004423B6">
          <w:rPr>
            <w:rStyle w:val="Hyperlink"/>
            <w:rFonts w:ascii="Times New Roman"/>
            <w:sz w:val="20"/>
          </w:rPr>
          <w:t>Tel:7039006060</w:t>
        </w:r>
      </w:hyperlink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PAN</w:t>
      </w:r>
      <w:proofErr w:type="gramStart"/>
      <w:r>
        <w:rPr>
          <w:rFonts w:ascii="Times New Roman"/>
          <w:sz w:val="20"/>
        </w:rPr>
        <w:t>:NQLPS2156H</w:t>
      </w:r>
      <w:proofErr w:type="gramEnd"/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Email:lubnasfaiz@gmail.com</w:t>
      </w: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15735808" behindDoc="0" locked="0" layoutInCell="1" allowOverlap="1" wp14:anchorId="2487CEBE" wp14:editId="091308B9">
            <wp:simplePos x="0" y="0"/>
            <wp:positionH relativeFrom="page">
              <wp:posOffset>3545205</wp:posOffset>
            </wp:positionH>
            <wp:positionV relativeFrom="page">
              <wp:posOffset>2318385</wp:posOffset>
            </wp:positionV>
            <wp:extent cx="608965" cy="200025"/>
            <wp:effectExtent l="0" t="0" r="63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73A" w:rsidRPr="0049173A" w:rsidRDefault="0049173A" w:rsidP="0049173A">
      <w:pPr>
        <w:rPr>
          <w:rFonts w:ascii="Times New Roman"/>
          <w:sz w:val="20"/>
        </w:rPr>
      </w:pPr>
      <w:r w:rsidRPr="0049173A">
        <w:rPr>
          <w:rFonts w:ascii="Times New Roman"/>
          <w:sz w:val="20"/>
        </w:rPr>
        <w:t xml:space="preserve">Market Xcel Data Matrix </w:t>
      </w:r>
      <w:proofErr w:type="spellStart"/>
      <w:r w:rsidRPr="0049173A">
        <w:rPr>
          <w:rFonts w:ascii="Times New Roman"/>
          <w:sz w:val="20"/>
        </w:rPr>
        <w:t>Pvt</w:t>
      </w:r>
      <w:proofErr w:type="spellEnd"/>
      <w:r w:rsidRPr="0049173A">
        <w:rPr>
          <w:rFonts w:ascii="Times New Roman"/>
          <w:sz w:val="20"/>
        </w:rPr>
        <w:t xml:space="preserve"> Ltd.</w:t>
      </w:r>
    </w:p>
    <w:p w:rsidR="0049173A" w:rsidRPr="0049173A" w:rsidRDefault="0049173A" w:rsidP="0049173A">
      <w:pPr>
        <w:rPr>
          <w:rFonts w:ascii="Times New Roman"/>
          <w:sz w:val="20"/>
        </w:rPr>
      </w:pPr>
      <w:r w:rsidRPr="0049173A">
        <w:rPr>
          <w:rFonts w:ascii="Times New Roman"/>
          <w:sz w:val="20"/>
        </w:rPr>
        <w:t>1st Floor, A-23, JDKD Corporate Park,</w:t>
      </w:r>
    </w:p>
    <w:p w:rsidR="0049173A" w:rsidRPr="0049173A" w:rsidRDefault="0049173A" w:rsidP="0049173A">
      <w:pPr>
        <w:rPr>
          <w:rFonts w:ascii="Times New Roman"/>
          <w:sz w:val="20"/>
        </w:rPr>
      </w:pPr>
      <w:proofErr w:type="gramStart"/>
      <w:r w:rsidRPr="0049173A">
        <w:rPr>
          <w:rFonts w:ascii="Times New Roman"/>
          <w:sz w:val="20"/>
        </w:rPr>
        <w:t>Mohan Cooperative Industrial Estate, Mathura Road, New Delhi - 110044.</w:t>
      </w:r>
      <w:proofErr w:type="gramEnd"/>
      <w:r w:rsidRPr="0049173A">
        <w:rPr>
          <w:rFonts w:ascii="Times New Roman"/>
          <w:sz w:val="20"/>
        </w:rPr>
        <w:t xml:space="preserve"> INDIA.</w:t>
      </w:r>
    </w:p>
    <w:p w:rsidR="0049173A" w:rsidRPr="0049173A" w:rsidRDefault="0049173A" w:rsidP="0049173A">
      <w:pPr>
        <w:rPr>
          <w:rFonts w:ascii="Times New Roman"/>
          <w:sz w:val="20"/>
        </w:rPr>
      </w:pPr>
      <w:proofErr w:type="spellStart"/>
      <w:r w:rsidRPr="0049173A">
        <w:rPr>
          <w:rFonts w:ascii="Times New Roman"/>
          <w:sz w:val="20"/>
        </w:rPr>
        <w:t>Ph</w:t>
      </w:r>
      <w:proofErr w:type="spellEnd"/>
      <w:r w:rsidRPr="0049173A">
        <w:rPr>
          <w:rFonts w:ascii="Times New Roman"/>
          <w:sz w:val="20"/>
        </w:rPr>
        <w:t xml:space="preserve">: </w:t>
      </w:r>
      <w:dir w:val="ltr">
        <w:r w:rsidRPr="0049173A">
          <w:rPr>
            <w:rFonts w:ascii="Times New Roman"/>
            <w:sz w:val="20"/>
          </w:rPr>
          <w:t>+ 91 11 42343500</w:t>
        </w:r>
        <w:r w:rsidRPr="0049173A">
          <w:rPr>
            <w:rFonts w:ascii="Times New Roman"/>
            <w:sz w:val="20"/>
          </w:rPr>
          <w:t>‬</w:t>
        </w:r>
        <w:r w:rsidRPr="0049173A">
          <w:rPr>
            <w:rFonts w:ascii="Times New Roman"/>
            <w:sz w:val="20"/>
          </w:rPr>
          <w:t xml:space="preserve">, Fax: </w:t>
        </w:r>
        <w:dir w:val="ltr">
          <w:r w:rsidRPr="0049173A">
            <w:rPr>
              <w:rFonts w:ascii="Times New Roman"/>
              <w:sz w:val="20"/>
            </w:rPr>
            <w:t>+91 11 41325150</w:t>
          </w:r>
          <w:r w:rsidRPr="0049173A">
            <w:rPr>
              <w:rFonts w:ascii="Times New Roman"/>
              <w:sz w:val="20"/>
            </w:rPr>
            <w:t>‬</w:t>
          </w:r>
        </w:dir>
      </w:dir>
    </w:p>
    <w:p w:rsidR="0049173A" w:rsidRDefault="0049173A" w:rsidP="0049173A">
      <w:pPr>
        <w:rPr>
          <w:rFonts w:ascii="Times New Roman"/>
          <w:sz w:val="20"/>
        </w:rPr>
      </w:pPr>
      <w:r w:rsidRPr="0049173A">
        <w:rPr>
          <w:rFonts w:ascii="Times New Roman"/>
          <w:sz w:val="20"/>
        </w:rPr>
        <w:t>GST:</w:t>
      </w:r>
      <w:r w:rsidRPr="0049173A">
        <w:rPr>
          <w:rFonts w:ascii="Times New Roman"/>
          <w:sz w:val="20"/>
        </w:rPr>
        <w:t> </w:t>
      </w:r>
      <w:r w:rsidRPr="0049173A">
        <w:rPr>
          <w:rFonts w:ascii="Times New Roman"/>
          <w:sz w:val="20"/>
        </w:rPr>
        <w:t>07AAECM5086D1ZI</w:t>
      </w:r>
    </w:p>
    <w:p w:rsidR="008024B2" w:rsidRDefault="0049173A">
      <w:pPr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  <w:r w:rsidR="001C6269">
        <w:rPr>
          <w:rFonts w:ascii="Times New Roman"/>
          <w:sz w:val="20"/>
        </w:rPr>
        <w:t>nvoice #:1</w:t>
      </w:r>
    </w:p>
    <w:p w:rsidR="008024B2" w:rsidRDefault="001C6269">
      <w:pPr>
        <w:rPr>
          <w:rFonts w:ascii="Times New Roman"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15736320" behindDoc="0" locked="0" layoutInCell="1" allowOverlap="1" wp14:anchorId="5169C2C6" wp14:editId="6161F7AD">
            <wp:simplePos x="0" y="0"/>
            <wp:positionH relativeFrom="page">
              <wp:posOffset>3579495</wp:posOffset>
            </wp:positionH>
            <wp:positionV relativeFrom="page">
              <wp:posOffset>2768600</wp:posOffset>
            </wp:positionV>
            <wp:extent cx="545465" cy="204470"/>
            <wp:effectExtent l="0" t="0" r="6985" b="508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4B2" w:rsidRDefault="008024B2">
      <w:pPr>
        <w:rPr>
          <w:rFonts w:ascii="Times New Roman"/>
          <w:sz w:val="20"/>
        </w:rPr>
      </w:pPr>
      <w:bookmarkStart w:id="0" w:name="_GoBack"/>
      <w:bookmarkEnd w:id="0"/>
    </w:p>
    <w:p w:rsidR="008024B2" w:rsidRDefault="00F0409A">
      <w:pPr>
        <w:spacing w:before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63F608D6" wp14:editId="70BDD3E1">
            <wp:simplePos x="0" y="0"/>
            <wp:positionH relativeFrom="page">
              <wp:posOffset>597503</wp:posOffset>
            </wp:positionH>
            <wp:positionV relativeFrom="paragraph">
              <wp:posOffset>303655</wp:posOffset>
            </wp:positionV>
            <wp:extent cx="1003974" cy="8572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7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586739</wp:posOffset>
            </wp:positionH>
            <wp:positionV relativeFrom="paragraph">
              <wp:posOffset>776476</wp:posOffset>
            </wp:positionV>
            <wp:extent cx="1667198" cy="100583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9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594455</wp:posOffset>
            </wp:positionH>
            <wp:positionV relativeFrom="paragraph">
              <wp:posOffset>1028984</wp:posOffset>
            </wp:positionV>
            <wp:extent cx="1430717" cy="10953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71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4B2" w:rsidRDefault="008024B2">
      <w:pPr>
        <w:spacing w:before="2"/>
        <w:rPr>
          <w:rFonts w:ascii="Times New Roman"/>
          <w:sz w:val="6"/>
        </w:rPr>
      </w:pPr>
    </w:p>
    <w:p w:rsidR="008024B2" w:rsidRDefault="008024B2">
      <w:pPr>
        <w:spacing w:before="8"/>
        <w:rPr>
          <w:rFonts w:ascii="Times New Roman"/>
          <w:sz w:val="18"/>
        </w:rPr>
      </w:pPr>
    </w:p>
    <w:p w:rsidR="008024B2" w:rsidRDefault="008024B2" w:rsidP="001C6269">
      <w:pPr>
        <w:spacing w:before="224"/>
        <w:rPr>
          <w:rFonts w:ascii="Times New Roman"/>
          <w:sz w:val="8"/>
        </w:rPr>
      </w:pPr>
    </w:p>
    <w:p w:rsidR="001C6269" w:rsidRDefault="001C6269" w:rsidP="001C6269">
      <w:pPr>
        <w:spacing w:before="224"/>
        <w:rPr>
          <w:rFonts w:ascii="Times New Roman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786"/>
        <w:gridCol w:w="1795"/>
        <w:gridCol w:w="1617"/>
        <w:gridCol w:w="2025"/>
        <w:gridCol w:w="1791"/>
      </w:tblGrid>
      <w:tr w:rsidR="001C6269" w:rsidTr="001C6269">
        <w:tc>
          <w:tcPr>
            <w:tcW w:w="2002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Service </w:t>
            </w:r>
          </w:p>
        </w:tc>
        <w:tc>
          <w:tcPr>
            <w:tcW w:w="1786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Unit Price </w:t>
            </w:r>
          </w:p>
        </w:tc>
        <w:tc>
          <w:tcPr>
            <w:tcW w:w="179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No Units </w:t>
            </w:r>
          </w:p>
        </w:tc>
        <w:tc>
          <w:tcPr>
            <w:tcW w:w="1617" w:type="dxa"/>
          </w:tcPr>
          <w:p w:rsidR="001C6269" w:rsidRPr="001C6269" w:rsidRDefault="001C6269" w:rsidP="008032A6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Conveyance </w:t>
            </w:r>
          </w:p>
        </w:tc>
        <w:tc>
          <w:tcPr>
            <w:tcW w:w="202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Total</w:t>
            </w:r>
          </w:p>
        </w:tc>
        <w:tc>
          <w:tcPr>
            <w:tcW w:w="1791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Total</w:t>
            </w:r>
          </w:p>
        </w:tc>
      </w:tr>
      <w:tr w:rsidR="001C6269" w:rsidTr="001C6269">
        <w:tc>
          <w:tcPr>
            <w:tcW w:w="2002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Moderation </w:t>
            </w:r>
          </w:p>
        </w:tc>
        <w:tc>
          <w:tcPr>
            <w:tcW w:w="1786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3500</w:t>
            </w:r>
          </w:p>
        </w:tc>
        <w:tc>
          <w:tcPr>
            <w:tcW w:w="179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2fgd</w:t>
            </w:r>
          </w:p>
        </w:tc>
        <w:tc>
          <w:tcPr>
            <w:tcW w:w="1617" w:type="dxa"/>
          </w:tcPr>
          <w:p w:rsid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200</w:t>
            </w:r>
            <w:r w:rsidR="00F0409A">
              <w:rPr>
                <w:rFonts w:ascii="Times New Roman"/>
                <w:sz w:val="28"/>
                <w:szCs w:val="28"/>
              </w:rPr>
              <w:t>(rick)</w:t>
            </w:r>
          </w:p>
        </w:tc>
        <w:tc>
          <w:tcPr>
            <w:tcW w:w="2025" w:type="dxa"/>
          </w:tcPr>
          <w:p w:rsidR="001C6269" w:rsidRPr="001C6269" w:rsidRDefault="001C6269" w:rsidP="00F0409A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3500x2</w:t>
            </w:r>
            <w:r w:rsidR="00F0409A">
              <w:rPr>
                <w:rFonts w:ascii="Times New Roman"/>
                <w:sz w:val="28"/>
                <w:szCs w:val="28"/>
              </w:rPr>
              <w:t>+200</w:t>
            </w:r>
          </w:p>
        </w:tc>
        <w:tc>
          <w:tcPr>
            <w:tcW w:w="1791" w:type="dxa"/>
          </w:tcPr>
          <w:p w:rsidR="001C6269" w:rsidRPr="001C6269" w:rsidRDefault="00F0409A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7200/-</w:t>
            </w:r>
          </w:p>
        </w:tc>
      </w:tr>
    </w:tbl>
    <w:p w:rsidR="001C6269" w:rsidRDefault="00F0409A" w:rsidP="001C6269">
      <w:pPr>
        <w:spacing w:before="22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1135462</wp:posOffset>
                </wp:positionH>
                <wp:positionV relativeFrom="paragraph">
                  <wp:posOffset>800226</wp:posOffset>
                </wp:positionV>
                <wp:extent cx="3653154" cy="158750"/>
                <wp:effectExtent l="0" t="0" r="508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4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 h="15875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5252"/>
                              </a:lnTo>
                              <a:lnTo>
                                <a:pt x="30480" y="1525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  <a:path w="3653154" h="158750">
                              <a:moveTo>
                                <a:pt x="3653028" y="143268"/>
                              </a:moveTo>
                              <a:lnTo>
                                <a:pt x="3637788" y="143268"/>
                              </a:lnTo>
                              <a:lnTo>
                                <a:pt x="3637788" y="158496"/>
                              </a:lnTo>
                              <a:lnTo>
                                <a:pt x="3653028" y="158496"/>
                              </a:lnTo>
                              <a:lnTo>
                                <a:pt x="3653028" y="143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89.4pt;margin-top:63pt;width:287.65pt;height:12.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53154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" path="m30480,l,,,15252r30480,l30480,xem3653028,143268r-15240,l3637788,158496r15240,l3653028,143268xe" fillcolor="black" stroked="f">
                <v:path arrowok="t"/>
                <w10:wrap type="topAndBottom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20"/>
        </w:rPr>
        <w:t xml:space="preserve">In  </w:t>
      </w:r>
      <w:proofErr w:type="spellStart"/>
      <w:r>
        <w:rPr>
          <w:rFonts w:ascii="Times New Roman" w:hAnsi="Times New Roman"/>
          <w:sz w:val="20"/>
        </w:rPr>
        <w:t>Words:Seven</w:t>
      </w:r>
      <w:proofErr w:type="spellEnd"/>
      <w:proofErr w:type="gramEnd"/>
      <w:r>
        <w:rPr>
          <w:rFonts w:ascii="Times New Roman" w:hAnsi="Times New Roman"/>
          <w:sz w:val="20"/>
        </w:rPr>
        <w:t xml:space="preserve"> thousand  two hundred only.</w:t>
      </w:r>
    </w:p>
    <w:p w:rsidR="00F0409A" w:rsidRDefault="00F0409A" w:rsidP="001C6269">
      <w:pPr>
        <w:spacing w:before="224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810124A" wp14:editId="7B9A95C5">
            <wp:extent cx="647700" cy="863624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" cy="8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  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-007899000002238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Yes Bank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Pvt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Ltd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Lubna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Faizuddin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Shaikh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IFSC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YESB0000078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Marol</w:t>
      </w:r>
      <w:proofErr w:type="spellEnd"/>
    </w:p>
    <w:p w:rsidR="00F0409A" w:rsidRDefault="00F0409A" w:rsidP="00F0409A"/>
    <w:p w:rsidR="00F0409A" w:rsidRPr="00F0409A" w:rsidRDefault="00F0409A" w:rsidP="001C6269">
      <w:pPr>
        <w:spacing w:before="224"/>
        <w:rPr>
          <w:rFonts w:ascii="Times New Roman" w:hAnsi="Times New Roman"/>
          <w:sz w:val="20"/>
        </w:rPr>
      </w:pPr>
    </w:p>
    <w:sectPr w:rsidR="00F0409A" w:rsidRPr="00F0409A">
      <w:type w:val="continuous"/>
      <w:pgSz w:w="12240" w:h="15840"/>
      <w:pgMar w:top="5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4B2"/>
    <w:rsid w:val="001C6269"/>
    <w:rsid w:val="0049173A"/>
    <w:rsid w:val="008024B2"/>
    <w:rsid w:val="00D71A58"/>
    <w:rsid w:val="00F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25" Type="http://schemas.openxmlformats.org/officeDocument/2006/relationships/image" Target="media/image6.png"/><Relationship Id="rId2" Type="http://schemas.microsoft.com/office/2007/relationships/stylesWithEffects" Target="stylesWithEffects.xml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4" Type="http://schemas.openxmlformats.org/officeDocument/2006/relationships/image" Target="media/image5.png"/><Relationship Id="rId5" Type="http://schemas.openxmlformats.org/officeDocument/2006/relationships/image" Target="media/image1.png"/><Relationship Id="rId23" Type="http://schemas.openxmlformats.org/officeDocument/2006/relationships/image" Target="media/image4.png"/><Relationship Id="rId28" Type="http://schemas.openxmlformats.org/officeDocument/2006/relationships/image" Target="media/image9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22" Type="http://schemas.openxmlformats.org/officeDocument/2006/relationships/hyperlink" Target="Tel:7039006060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Project-MOBA 5V5 Player_Invoice No. 1295[1].pdf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Project-MOBA 5V5 Player_Invoice No. 1295[1].pdf</dc:title>
  <dc:creator>HP</dc:creator>
  <cp:lastModifiedBy>HP</cp:lastModifiedBy>
  <cp:revision>2</cp:revision>
  <dcterms:created xsi:type="dcterms:W3CDTF">2025-04-11T12:37:00Z</dcterms:created>
  <dcterms:modified xsi:type="dcterms:W3CDTF">2025-04-11T12:37:00Z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