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60B53" w14:textId="0C5FC3AF" w:rsidR="00E47488" w:rsidRDefault="00E47488" w:rsidP="00E47488">
      <w:pPr>
        <w:jc w:val="center"/>
        <w:rPr>
          <w:rFonts w:ascii="Verdana" w:hAnsi="Verdana"/>
        </w:rPr>
      </w:pPr>
      <w:r>
        <w:rPr>
          <w:b/>
          <w:bCs/>
          <w:sz w:val="36"/>
          <w:szCs w:val="36"/>
          <w:u w:val="single"/>
        </w:rPr>
        <w:t>Project Antifungal</w:t>
      </w:r>
      <w:r>
        <w:rPr>
          <w:rFonts w:cstheme="minorHAnsi"/>
          <w:b/>
          <w:u w:val="single"/>
        </w:rPr>
        <w:t>.</w:t>
      </w:r>
    </w:p>
    <w:p w14:paraId="383D234E" w14:textId="77777777" w:rsidR="00E47488" w:rsidRDefault="00E47488" w:rsidP="00E47488">
      <w:pPr>
        <w:rPr>
          <w:rFonts w:ascii="Verdana" w:hAnsi="Verdana"/>
        </w:rPr>
      </w:pPr>
    </w:p>
    <w:p w14:paraId="1C802B00" w14:textId="45A96E3D" w:rsidR="00E47488" w:rsidRPr="00E47488" w:rsidRDefault="00E47488" w:rsidP="00E47488">
      <w:pPr>
        <w:rPr>
          <w:sz w:val="22"/>
          <w:szCs w:val="22"/>
        </w:rPr>
      </w:pPr>
      <w:r w:rsidRPr="00E47488">
        <w:rPr>
          <w:sz w:val="22"/>
          <w:szCs w:val="22"/>
        </w:rPr>
        <w:t>Hi! It’s a pleasure to share the early warning note for study “Project Falcon Ped Flu”. This study is Pharma in nature. Kindl</w:t>
      </w:r>
      <w:r>
        <w:rPr>
          <w:sz w:val="22"/>
          <w:szCs w:val="22"/>
        </w:rPr>
        <w:t>y</w:t>
      </w:r>
      <w:r w:rsidRPr="00E47488">
        <w:rPr>
          <w:sz w:val="22"/>
          <w:szCs w:val="22"/>
        </w:rPr>
        <w:t xml:space="preserve"> plan the resources accordingly.</w:t>
      </w:r>
    </w:p>
    <w:p w14:paraId="796F89A9" w14:textId="77777777" w:rsidR="00E47488" w:rsidRPr="00E47488" w:rsidRDefault="00E47488" w:rsidP="00E47488">
      <w:pPr>
        <w:rPr>
          <w:sz w:val="22"/>
          <w:szCs w:val="22"/>
        </w:rPr>
      </w:pPr>
    </w:p>
    <w:p w14:paraId="0EA6A817" w14:textId="77777777" w:rsidR="00E47488" w:rsidRDefault="00E47488" w:rsidP="00E47488"/>
    <w:p w14:paraId="7BFE534C" w14:textId="16F8B0DE" w:rsidR="00E47488" w:rsidRDefault="00E47488" w:rsidP="00E4748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eastAsia="Times New Roman"/>
          <w:b/>
          <w:bCs/>
          <w:u w:val="single"/>
        </w:rPr>
        <w:t>Study Details</w:t>
      </w:r>
      <w:r>
        <w:rPr>
          <w:rFonts w:eastAsia="Times New Roman"/>
        </w:rPr>
        <w:t xml:space="preserve">: - </w:t>
      </w:r>
    </w:p>
    <w:p w14:paraId="338AF71B" w14:textId="1179C47A" w:rsidR="00E47488" w:rsidRDefault="00E47488" w:rsidP="0012497C">
      <w:pPr>
        <w:rPr>
          <w:sz w:val="22"/>
          <w:szCs w:val="22"/>
        </w:rPr>
      </w:pPr>
      <w:r w:rsidRPr="00E47488">
        <w:rPr>
          <w:sz w:val="22"/>
          <w:szCs w:val="22"/>
        </w:rPr>
        <w:t>Centers: -Delhi, Kolkata, Mumbai, Chennai</w:t>
      </w:r>
    </w:p>
    <w:p w14:paraId="487397DE" w14:textId="77777777" w:rsidR="00E47488" w:rsidRDefault="00E47488" w:rsidP="0012497C">
      <w:pPr>
        <w:rPr>
          <w:sz w:val="22"/>
          <w:szCs w:val="22"/>
        </w:rPr>
      </w:pPr>
    </w:p>
    <w:p w14:paraId="6D7D1582" w14:textId="75368AB1" w:rsidR="0012497C" w:rsidRDefault="0012497C" w:rsidP="0012497C">
      <w:pPr>
        <w:rPr>
          <w:sz w:val="22"/>
          <w:szCs w:val="22"/>
        </w:rPr>
      </w:pPr>
      <w:r>
        <w:rPr>
          <w:sz w:val="22"/>
          <w:szCs w:val="22"/>
        </w:rPr>
        <w:t>Objective: In depth understanding of perception, usage pattern of an Antifungal agent at GP, Derma and Gyn</w:t>
      </w:r>
    </w:p>
    <w:p w14:paraId="72AF0234" w14:textId="77777777" w:rsidR="0012497C" w:rsidRDefault="0012497C" w:rsidP="0012497C">
      <w:pPr>
        <w:rPr>
          <w:sz w:val="22"/>
          <w:szCs w:val="22"/>
        </w:rPr>
      </w:pPr>
    </w:p>
    <w:p w14:paraId="3EF466F9" w14:textId="77777777" w:rsidR="0012497C" w:rsidRDefault="0012497C" w:rsidP="0012497C">
      <w:pPr>
        <w:rPr>
          <w:sz w:val="22"/>
          <w:szCs w:val="22"/>
        </w:rPr>
      </w:pPr>
      <w:r>
        <w:rPr>
          <w:b/>
          <w:bCs/>
          <w:sz w:val="22"/>
          <w:szCs w:val="22"/>
        </w:rPr>
        <w:t>Methodology:</w:t>
      </w:r>
      <w:r>
        <w:rPr>
          <w:sz w:val="22"/>
          <w:szCs w:val="22"/>
        </w:rPr>
        <w:t xml:space="preserve"> Qualitative approach (n=50, IDIs)</w:t>
      </w:r>
    </w:p>
    <w:p w14:paraId="411F2F74" w14:textId="77777777" w:rsidR="0012497C" w:rsidRDefault="0012497C" w:rsidP="0012497C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LOI: </w:t>
      </w:r>
      <w:r>
        <w:rPr>
          <w:sz w:val="22"/>
          <w:szCs w:val="22"/>
        </w:rPr>
        <w:t>40 Mins.</w:t>
      </w:r>
    </w:p>
    <w:p w14:paraId="646C5C8A" w14:textId="77777777" w:rsidR="0012497C" w:rsidRDefault="0012497C" w:rsidP="0012497C">
      <w:pPr>
        <w:rPr>
          <w:sz w:val="22"/>
          <w:szCs w:val="22"/>
        </w:rPr>
      </w:pPr>
    </w:p>
    <w:p w14:paraId="2C270D73" w14:textId="77777777" w:rsidR="0012497C" w:rsidRDefault="0012497C" w:rsidP="0012497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yellow"/>
        </w:rPr>
        <w:t>Please note Database will be provided.</w:t>
      </w:r>
    </w:p>
    <w:p w14:paraId="200BAC50" w14:textId="77777777" w:rsidR="00FC0A0C" w:rsidRDefault="00FC0A0C" w:rsidP="0012497C">
      <w:pPr>
        <w:rPr>
          <w:b/>
          <w:bCs/>
          <w:sz w:val="22"/>
          <w:szCs w:val="22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656"/>
        <w:gridCol w:w="770"/>
        <w:gridCol w:w="770"/>
        <w:gridCol w:w="471"/>
        <w:gridCol w:w="770"/>
        <w:gridCol w:w="770"/>
        <w:gridCol w:w="471"/>
        <w:gridCol w:w="770"/>
        <w:gridCol w:w="770"/>
        <w:gridCol w:w="471"/>
        <w:gridCol w:w="770"/>
        <w:gridCol w:w="770"/>
        <w:gridCol w:w="430"/>
        <w:gridCol w:w="471"/>
        <w:gridCol w:w="220"/>
      </w:tblGrid>
      <w:tr w:rsidR="00FC0A0C" w:rsidRPr="00FC0A0C" w14:paraId="0D3D5F2B" w14:textId="77777777" w:rsidTr="00FC0A0C">
        <w:trPr>
          <w:gridAfter w:val="1"/>
          <w:wAfter w:w="35" w:type="dxa"/>
          <w:trHeight w:val="315"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7463525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Cities</w:t>
            </w:r>
          </w:p>
        </w:tc>
        <w:tc>
          <w:tcPr>
            <w:tcW w:w="20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2F3"/>
            <w:noWrap/>
            <w:vAlign w:val="center"/>
            <w:hideMark/>
          </w:tcPr>
          <w:p w14:paraId="7B719605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GP NON-MBBS (Candid B cream)</w:t>
            </w:r>
          </w:p>
        </w:tc>
        <w:tc>
          <w:tcPr>
            <w:tcW w:w="20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2F3"/>
            <w:noWrap/>
            <w:vAlign w:val="center"/>
            <w:hideMark/>
          </w:tcPr>
          <w:p w14:paraId="4F9525E4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GPs- MBBS (Candid B cream)</w:t>
            </w:r>
          </w:p>
        </w:tc>
        <w:tc>
          <w:tcPr>
            <w:tcW w:w="20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2F3"/>
            <w:noWrap/>
            <w:vAlign w:val="center"/>
            <w:hideMark/>
          </w:tcPr>
          <w:p w14:paraId="27DB8135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Gynecs</w:t>
            </w:r>
            <w:proofErr w:type="spellEnd"/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(Candid B cream)</w:t>
            </w:r>
          </w:p>
        </w:tc>
        <w:tc>
          <w:tcPr>
            <w:tcW w:w="20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2F3"/>
            <w:noWrap/>
            <w:vAlign w:val="center"/>
            <w:hideMark/>
          </w:tcPr>
          <w:p w14:paraId="2AF89EE1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Dermats</w:t>
            </w:r>
            <w:proofErr w:type="spellEnd"/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(Candid B lotion)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E24D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A0C" w:rsidRPr="00FC0A0C" w14:paraId="4DBC320B" w14:textId="77777777" w:rsidTr="00FC0A0C">
        <w:trPr>
          <w:gridAfter w:val="1"/>
          <w:wAfter w:w="35" w:type="dxa"/>
          <w:trHeight w:val="408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8BB22" w14:textId="77777777" w:rsidR="00FC0A0C" w:rsidRPr="00FC0A0C" w:rsidRDefault="00FC0A0C" w:rsidP="00FC0A0C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FB7E7" w14:textId="77777777" w:rsidR="00FC0A0C" w:rsidRPr="00FC0A0C" w:rsidRDefault="00FC0A0C" w:rsidP="00FC0A0C">
            <w:pPr>
              <w:rPr>
                <w:rFonts w:eastAsia="Times New Roman"/>
                <w:b/>
                <w:bCs/>
                <w:color w:val="000000"/>
              </w:rPr>
            </w:pPr>
            <w:r w:rsidRPr="00FC0A0C">
              <w:rPr>
                <w:rFonts w:eastAsia="Times New Roman"/>
                <w:b/>
                <w:bCs/>
                <w:color w:val="000000"/>
              </w:rPr>
              <w:t>Prescribers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02F0DBB" w14:textId="77777777" w:rsidR="00FC0A0C" w:rsidRPr="00FC0A0C" w:rsidRDefault="00FC0A0C" w:rsidP="00FC0A0C">
            <w:pPr>
              <w:rPr>
                <w:rFonts w:eastAsia="Times New Roman"/>
                <w:b/>
                <w:bCs/>
                <w:color w:val="000000"/>
              </w:rPr>
            </w:pPr>
            <w:r w:rsidRPr="00FC0A0C">
              <w:rPr>
                <w:rFonts w:eastAsia="Times New Roman"/>
                <w:b/>
                <w:bCs/>
                <w:color w:val="000000"/>
              </w:rPr>
              <w:t>Non - Prescribers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82E9F98" w14:textId="77777777" w:rsidR="00FC0A0C" w:rsidRPr="00FC0A0C" w:rsidRDefault="00FC0A0C" w:rsidP="00FC0A0C">
            <w:pPr>
              <w:rPr>
                <w:rFonts w:eastAsia="Times New Roman"/>
                <w:b/>
                <w:bCs/>
                <w:color w:val="000000"/>
              </w:rPr>
            </w:pPr>
            <w:r w:rsidRPr="00FC0A0C">
              <w:rPr>
                <w:rFonts w:eastAsia="Times New Roman"/>
                <w:b/>
                <w:bCs/>
                <w:color w:val="000000"/>
              </w:rPr>
              <w:t>Sub Total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AD49D5" w14:textId="77777777" w:rsidR="00FC0A0C" w:rsidRPr="00FC0A0C" w:rsidRDefault="00FC0A0C" w:rsidP="00FC0A0C">
            <w:pPr>
              <w:rPr>
                <w:rFonts w:eastAsia="Times New Roman"/>
                <w:b/>
                <w:bCs/>
                <w:color w:val="000000"/>
              </w:rPr>
            </w:pPr>
            <w:r w:rsidRPr="00FC0A0C">
              <w:rPr>
                <w:rFonts w:eastAsia="Times New Roman"/>
                <w:b/>
                <w:bCs/>
                <w:color w:val="000000"/>
              </w:rPr>
              <w:t>Prescribers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5F65262" w14:textId="77777777" w:rsidR="00FC0A0C" w:rsidRPr="00FC0A0C" w:rsidRDefault="00FC0A0C" w:rsidP="00FC0A0C">
            <w:pPr>
              <w:rPr>
                <w:rFonts w:eastAsia="Times New Roman"/>
                <w:b/>
                <w:bCs/>
                <w:color w:val="000000"/>
              </w:rPr>
            </w:pPr>
            <w:r w:rsidRPr="00FC0A0C">
              <w:rPr>
                <w:rFonts w:eastAsia="Times New Roman"/>
                <w:b/>
                <w:bCs/>
                <w:color w:val="000000"/>
              </w:rPr>
              <w:t>Non - Prescribers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5C369EC" w14:textId="77777777" w:rsidR="00FC0A0C" w:rsidRPr="00FC0A0C" w:rsidRDefault="00FC0A0C" w:rsidP="00FC0A0C">
            <w:pPr>
              <w:rPr>
                <w:rFonts w:eastAsia="Times New Roman"/>
                <w:b/>
                <w:bCs/>
                <w:color w:val="000000"/>
              </w:rPr>
            </w:pPr>
            <w:r w:rsidRPr="00FC0A0C">
              <w:rPr>
                <w:rFonts w:eastAsia="Times New Roman"/>
                <w:b/>
                <w:bCs/>
                <w:color w:val="000000"/>
              </w:rPr>
              <w:t>Sub Total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4C340ED" w14:textId="77777777" w:rsidR="00FC0A0C" w:rsidRPr="00FC0A0C" w:rsidRDefault="00FC0A0C" w:rsidP="00FC0A0C">
            <w:pPr>
              <w:rPr>
                <w:rFonts w:eastAsia="Times New Roman"/>
                <w:b/>
                <w:bCs/>
                <w:color w:val="000000"/>
              </w:rPr>
            </w:pPr>
            <w:r w:rsidRPr="00FC0A0C">
              <w:rPr>
                <w:rFonts w:eastAsia="Times New Roman"/>
                <w:b/>
                <w:bCs/>
                <w:color w:val="000000"/>
              </w:rPr>
              <w:t>Prescribers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9E94CB" w14:textId="77777777" w:rsidR="00FC0A0C" w:rsidRPr="00FC0A0C" w:rsidRDefault="00FC0A0C" w:rsidP="00FC0A0C">
            <w:pPr>
              <w:rPr>
                <w:rFonts w:eastAsia="Times New Roman"/>
                <w:b/>
                <w:bCs/>
                <w:color w:val="000000"/>
              </w:rPr>
            </w:pPr>
            <w:r w:rsidRPr="00FC0A0C">
              <w:rPr>
                <w:rFonts w:eastAsia="Times New Roman"/>
                <w:b/>
                <w:bCs/>
                <w:color w:val="000000"/>
              </w:rPr>
              <w:t>Non-Prescribers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F21A2" w14:textId="77777777" w:rsidR="00FC0A0C" w:rsidRPr="00FC0A0C" w:rsidRDefault="00FC0A0C" w:rsidP="00FC0A0C">
            <w:pPr>
              <w:rPr>
                <w:rFonts w:eastAsia="Times New Roman"/>
                <w:b/>
                <w:bCs/>
                <w:color w:val="000000"/>
              </w:rPr>
            </w:pPr>
            <w:r w:rsidRPr="00FC0A0C">
              <w:rPr>
                <w:rFonts w:eastAsia="Times New Roman"/>
                <w:b/>
                <w:bCs/>
                <w:color w:val="000000"/>
              </w:rPr>
              <w:t>Sub Total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E7A47A7" w14:textId="77777777" w:rsidR="00FC0A0C" w:rsidRPr="00FC0A0C" w:rsidRDefault="00FC0A0C" w:rsidP="00FC0A0C">
            <w:pPr>
              <w:rPr>
                <w:rFonts w:eastAsia="Times New Roman"/>
                <w:b/>
                <w:bCs/>
                <w:color w:val="000000"/>
              </w:rPr>
            </w:pPr>
            <w:r w:rsidRPr="00FC0A0C">
              <w:rPr>
                <w:rFonts w:eastAsia="Times New Roman"/>
                <w:b/>
                <w:bCs/>
                <w:color w:val="000000"/>
              </w:rPr>
              <w:t>Prescribers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41B98A0" w14:textId="77777777" w:rsidR="00FC0A0C" w:rsidRPr="00FC0A0C" w:rsidRDefault="00FC0A0C" w:rsidP="00FC0A0C">
            <w:pPr>
              <w:rPr>
                <w:rFonts w:eastAsia="Times New Roman"/>
                <w:b/>
                <w:bCs/>
                <w:color w:val="000000"/>
              </w:rPr>
            </w:pPr>
            <w:r w:rsidRPr="00FC0A0C">
              <w:rPr>
                <w:rFonts w:eastAsia="Times New Roman"/>
                <w:b/>
                <w:bCs/>
                <w:color w:val="000000"/>
              </w:rPr>
              <w:t>Non-Prescribers</w:t>
            </w:r>
          </w:p>
        </w:tc>
        <w:tc>
          <w:tcPr>
            <w:tcW w:w="3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1BB0C7D" w14:textId="77777777" w:rsidR="00FC0A0C" w:rsidRPr="00FC0A0C" w:rsidRDefault="00FC0A0C" w:rsidP="00FC0A0C">
            <w:pPr>
              <w:rPr>
                <w:rFonts w:eastAsia="Times New Roman"/>
                <w:b/>
                <w:bCs/>
                <w:color w:val="000000"/>
              </w:rPr>
            </w:pPr>
            <w:r w:rsidRPr="00FC0A0C">
              <w:rPr>
                <w:rFonts w:eastAsia="Times New Roman"/>
                <w:b/>
                <w:bCs/>
                <w:color w:val="000000"/>
              </w:rPr>
              <w:t>Sub</w:t>
            </w:r>
            <w:r w:rsidRPr="00FC0A0C">
              <w:rPr>
                <w:rFonts w:eastAsia="Times New Roman"/>
                <w:color w:val="000000"/>
              </w:rPr>
              <w:t> </w:t>
            </w:r>
            <w:r w:rsidRPr="00FC0A0C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FDAF37F" w14:textId="77777777" w:rsidR="00FC0A0C" w:rsidRPr="00FC0A0C" w:rsidRDefault="00FC0A0C" w:rsidP="00FC0A0C">
            <w:pPr>
              <w:rPr>
                <w:rFonts w:eastAsia="Times New Roman"/>
                <w:b/>
                <w:bCs/>
                <w:color w:val="000000"/>
              </w:rPr>
            </w:pPr>
            <w:r w:rsidRPr="00FC0A0C">
              <w:rPr>
                <w:rFonts w:eastAsia="Times New Roman"/>
                <w:b/>
                <w:bCs/>
                <w:color w:val="000000"/>
              </w:rPr>
              <w:t>Total</w:t>
            </w:r>
          </w:p>
        </w:tc>
      </w:tr>
      <w:tr w:rsidR="00FC0A0C" w:rsidRPr="00FC0A0C" w14:paraId="6AACF75C" w14:textId="77777777" w:rsidTr="00FC0A0C">
        <w:trPr>
          <w:trHeight w:val="495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8A0D8" w14:textId="77777777" w:rsidR="00FC0A0C" w:rsidRPr="00FC0A0C" w:rsidRDefault="00FC0A0C" w:rsidP="00FC0A0C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F57EF" w14:textId="77777777" w:rsidR="00FC0A0C" w:rsidRPr="00FC0A0C" w:rsidRDefault="00FC0A0C" w:rsidP="00FC0A0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D4104" w14:textId="77777777" w:rsidR="00FC0A0C" w:rsidRPr="00FC0A0C" w:rsidRDefault="00FC0A0C" w:rsidP="00FC0A0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42472" w14:textId="77777777" w:rsidR="00FC0A0C" w:rsidRPr="00FC0A0C" w:rsidRDefault="00FC0A0C" w:rsidP="00FC0A0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71C22" w14:textId="77777777" w:rsidR="00FC0A0C" w:rsidRPr="00FC0A0C" w:rsidRDefault="00FC0A0C" w:rsidP="00FC0A0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EFB6C" w14:textId="77777777" w:rsidR="00FC0A0C" w:rsidRPr="00FC0A0C" w:rsidRDefault="00FC0A0C" w:rsidP="00FC0A0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04B7B" w14:textId="77777777" w:rsidR="00FC0A0C" w:rsidRPr="00FC0A0C" w:rsidRDefault="00FC0A0C" w:rsidP="00FC0A0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C8115" w14:textId="77777777" w:rsidR="00FC0A0C" w:rsidRPr="00FC0A0C" w:rsidRDefault="00FC0A0C" w:rsidP="00FC0A0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0BC78" w14:textId="77777777" w:rsidR="00FC0A0C" w:rsidRPr="00FC0A0C" w:rsidRDefault="00FC0A0C" w:rsidP="00FC0A0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B507C" w14:textId="77777777" w:rsidR="00FC0A0C" w:rsidRPr="00FC0A0C" w:rsidRDefault="00FC0A0C" w:rsidP="00FC0A0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B9FDB" w14:textId="77777777" w:rsidR="00FC0A0C" w:rsidRPr="00FC0A0C" w:rsidRDefault="00FC0A0C" w:rsidP="00FC0A0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0634F" w14:textId="77777777" w:rsidR="00FC0A0C" w:rsidRPr="00FC0A0C" w:rsidRDefault="00FC0A0C" w:rsidP="00FC0A0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EA3DF" w14:textId="77777777" w:rsidR="00FC0A0C" w:rsidRPr="00FC0A0C" w:rsidRDefault="00FC0A0C" w:rsidP="00FC0A0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15124" w14:textId="77777777" w:rsidR="00FC0A0C" w:rsidRPr="00FC0A0C" w:rsidRDefault="00FC0A0C" w:rsidP="00FC0A0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B596" w14:textId="77777777" w:rsidR="00FC0A0C" w:rsidRPr="00FC0A0C" w:rsidRDefault="00FC0A0C" w:rsidP="00FC0A0C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C0A0C" w:rsidRPr="00FC0A0C" w14:paraId="7F2C54D2" w14:textId="77777777" w:rsidTr="00FC0A0C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A6349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Delhi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F9959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ABD28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7687E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0961F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BEFC4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9F724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AD7C0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3B904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DBE40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85107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940B9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4E879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7600B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" w:type="dxa"/>
            <w:vAlign w:val="center"/>
            <w:hideMark/>
          </w:tcPr>
          <w:p w14:paraId="696C6A06" w14:textId="77777777" w:rsidR="00FC0A0C" w:rsidRPr="00FC0A0C" w:rsidRDefault="00FC0A0C" w:rsidP="00FC0A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0A0C" w:rsidRPr="00FC0A0C" w14:paraId="671F190A" w14:textId="77777777" w:rsidTr="00FC0A0C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F0B07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Kolkata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6E66E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2F076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FCB49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6A95A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BC906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BB12A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864C3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E51C5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3F6F6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63A13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EA44C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1D6B1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63166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" w:type="dxa"/>
            <w:vAlign w:val="center"/>
            <w:hideMark/>
          </w:tcPr>
          <w:p w14:paraId="2B11DB84" w14:textId="77777777" w:rsidR="00FC0A0C" w:rsidRPr="00FC0A0C" w:rsidRDefault="00FC0A0C" w:rsidP="00FC0A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0A0C" w:rsidRPr="00FC0A0C" w14:paraId="57F7015C" w14:textId="77777777" w:rsidTr="00FC0A0C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0766A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Mumbai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B9BEC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97749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22175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A5B99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8CB1B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4B26F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E2E2D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E7D18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1C83A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B2FFD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CCB5C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26915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60A3E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" w:type="dxa"/>
            <w:vAlign w:val="center"/>
            <w:hideMark/>
          </w:tcPr>
          <w:p w14:paraId="6863CE87" w14:textId="77777777" w:rsidR="00FC0A0C" w:rsidRPr="00FC0A0C" w:rsidRDefault="00FC0A0C" w:rsidP="00FC0A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0A0C" w:rsidRPr="00FC0A0C" w14:paraId="4ACE841D" w14:textId="77777777" w:rsidTr="00FC0A0C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C0AFA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Chennai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DE985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45ED9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761E8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3C82C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2DDA6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DF130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AB293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1A011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6B73E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0A429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67C2E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6CEE6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C0D66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" w:type="dxa"/>
            <w:vAlign w:val="center"/>
            <w:hideMark/>
          </w:tcPr>
          <w:p w14:paraId="6A9AAC3D" w14:textId="77777777" w:rsidR="00FC0A0C" w:rsidRPr="00FC0A0C" w:rsidRDefault="00FC0A0C" w:rsidP="00FC0A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0A0C" w:rsidRPr="00FC0A0C" w14:paraId="243EB940" w14:textId="77777777" w:rsidTr="00FC0A0C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F3236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Hyderabad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62E1D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3E8F9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D7B84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82F5F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E471A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A6006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2AD21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8BADA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544BE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AF722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7791D" w14:textId="77777777" w:rsidR="00FC0A0C" w:rsidRPr="00FC0A0C" w:rsidRDefault="00FC0A0C" w:rsidP="00FC0A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E3C5B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E3B55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5" w:type="dxa"/>
            <w:vAlign w:val="center"/>
            <w:hideMark/>
          </w:tcPr>
          <w:p w14:paraId="47D728A2" w14:textId="77777777" w:rsidR="00FC0A0C" w:rsidRPr="00FC0A0C" w:rsidRDefault="00FC0A0C" w:rsidP="00FC0A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0A0C" w:rsidRPr="00FC0A0C" w14:paraId="31550907" w14:textId="77777777" w:rsidTr="00FC0A0C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555A365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TOTAL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16A16B0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2DF50BDF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2CD52AC0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08D5DF32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0FE033AB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272AEAEF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34839510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36FA502B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3BE254CB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74DBBB0C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2CA3AA41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1DC752DC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02C29432" w14:textId="77777777" w:rsidR="00FC0A0C" w:rsidRPr="00FC0A0C" w:rsidRDefault="00FC0A0C" w:rsidP="00FC0A0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0A0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5" w:type="dxa"/>
            <w:vAlign w:val="center"/>
            <w:hideMark/>
          </w:tcPr>
          <w:p w14:paraId="7DBC0692" w14:textId="77777777" w:rsidR="00FC0A0C" w:rsidRPr="00FC0A0C" w:rsidRDefault="00FC0A0C" w:rsidP="00FC0A0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A7343E1" w14:textId="77777777" w:rsidR="00FC0A0C" w:rsidRDefault="00FC0A0C" w:rsidP="0012497C">
      <w:pPr>
        <w:rPr>
          <w:b/>
          <w:bCs/>
          <w:sz w:val="22"/>
          <w:szCs w:val="22"/>
        </w:rPr>
      </w:pPr>
    </w:p>
    <w:p w14:paraId="713BBD28" w14:textId="77777777" w:rsidR="0012497C" w:rsidRDefault="0012497C" w:rsidP="0012497C">
      <w:pPr>
        <w:rPr>
          <w:sz w:val="22"/>
          <w:szCs w:val="22"/>
          <w:lang w:val="en-IN"/>
        </w:rPr>
      </w:pPr>
    </w:p>
    <w:p w14:paraId="38AA40DE" w14:textId="4EFD697A" w:rsidR="00061D72" w:rsidRPr="00E47488" w:rsidRDefault="0012497C">
      <w:pPr>
        <w:rPr>
          <w:sz w:val="22"/>
          <w:szCs w:val="22"/>
        </w:rPr>
      </w:pPr>
      <w:r w:rsidRPr="00E47488">
        <w:rPr>
          <w:sz w:val="22"/>
          <w:szCs w:val="22"/>
        </w:rPr>
        <w:t>Briefing -14.11.23</w:t>
      </w:r>
    </w:p>
    <w:p w14:paraId="054FB410" w14:textId="64F41CF2" w:rsidR="0012497C" w:rsidRPr="00E47488" w:rsidRDefault="0012497C">
      <w:pPr>
        <w:rPr>
          <w:sz w:val="22"/>
          <w:szCs w:val="22"/>
        </w:rPr>
      </w:pPr>
      <w:r w:rsidRPr="00E47488">
        <w:rPr>
          <w:sz w:val="22"/>
          <w:szCs w:val="22"/>
        </w:rPr>
        <w:t>Field Work date-15.11.23</w:t>
      </w:r>
    </w:p>
    <w:p w14:paraId="4E8894F0" w14:textId="4B886212" w:rsidR="0012497C" w:rsidRPr="00E47488" w:rsidRDefault="0012497C">
      <w:pPr>
        <w:rPr>
          <w:sz w:val="22"/>
          <w:szCs w:val="22"/>
        </w:rPr>
      </w:pPr>
      <w:r w:rsidRPr="00E47488">
        <w:rPr>
          <w:sz w:val="22"/>
          <w:szCs w:val="22"/>
        </w:rPr>
        <w:t>Field Work End-1.12.23</w:t>
      </w:r>
    </w:p>
    <w:sectPr w:rsidR="0012497C" w:rsidRPr="00E47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A26B4"/>
    <w:multiLevelType w:val="multilevel"/>
    <w:tmpl w:val="7D6A26B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4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C2"/>
    <w:rsid w:val="00061D72"/>
    <w:rsid w:val="0012497C"/>
    <w:rsid w:val="00863FC2"/>
    <w:rsid w:val="00E47488"/>
    <w:rsid w:val="00F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6D956"/>
  <w15:chartTrackingRefBased/>
  <w15:docId w15:val="{23DBD0D3-15A8-4661-ADC0-319BF5A4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97C"/>
    <w:pPr>
      <w:spacing w:after="0" w:line="240" w:lineRule="auto"/>
    </w:pPr>
    <w:rPr>
      <w:rFonts w:ascii="Calibri" w:hAnsi="Calibri" w:cs="Calibri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488"/>
    <w:pPr>
      <w:ind w:left="720"/>
    </w:pPr>
    <w:rPr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6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4</cp:revision>
  <dcterms:created xsi:type="dcterms:W3CDTF">2023-11-14T07:08:00Z</dcterms:created>
  <dcterms:modified xsi:type="dcterms:W3CDTF">2023-11-14T12:23:00Z</dcterms:modified>
</cp:coreProperties>
</file>