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Name - </w:t>
      </w:r>
      <w:r>
        <w:rPr>
          <w:b/>
        </w:rPr>
        <w:t>Surbhi soni</w:t>
      </w:r>
    </w:p>
    <w:p>
      <w:pPr>
        <w:pStyle w:val="style0"/>
        <w:rPr>
          <w:b/>
        </w:rPr>
      </w:pPr>
      <w:r>
        <w:rPr>
          <w:b/>
        </w:rPr>
        <w:t xml:space="preserve">Address: - </w:t>
      </w:r>
      <w:r>
        <w:rPr>
          <w:b/>
        </w:rPr>
        <w:t>95 sai gangotri vihar,  Indore 452002</w:t>
      </w:r>
    </w:p>
    <w:p>
      <w:pPr>
        <w:pStyle w:val="style0"/>
        <w:rPr/>
      </w:pPr>
      <w:r>
        <w:rPr>
          <w:b/>
          <w:bCs/>
        </w:rPr>
        <w:t>Contact Details</w:t>
      </w:r>
      <w:r>
        <w:t xml:space="preserve"> - +91 </w:t>
      </w:r>
      <w:r>
        <w:t>8109027770</w:t>
      </w:r>
    </w:p>
    <w:p>
      <w:pPr>
        <w:pStyle w:val="style0"/>
        <w:ind w:left="5040"/>
        <w:rPr/>
      </w:pPr>
    </w:p>
    <w:p>
      <w:pPr>
        <w:pStyle w:val="style0"/>
        <w:rPr/>
      </w:pPr>
      <w:r>
        <w:t xml:space="preserve">Date: </w:t>
      </w:r>
      <w:r>
        <w:rPr>
          <w:lang w:val="en-US"/>
        </w:rPr>
        <w:t>30</w:t>
      </w:r>
      <w:r>
        <w:t>/</w:t>
      </w:r>
      <w:r>
        <w:t>0</w:t>
      </w:r>
      <w:r>
        <w:t>4</w:t>
      </w:r>
      <w:r>
        <w:t>/202</w:t>
      </w:r>
      <w:r>
        <w:t>4</w:t>
      </w:r>
      <w:r>
        <w:rPr>
          <w:lang w:val="en-US"/>
        </w:rPr>
        <w:t xml:space="preserve"> &amp; 2/5/2024</w:t>
      </w:r>
    </w:p>
    <w:p>
      <w:pPr>
        <w:pStyle w:val="style0"/>
        <w:rPr/>
      </w:pPr>
      <w:r>
        <w:t>To,</w:t>
      </w:r>
    </w:p>
    <w:p>
      <w:pPr>
        <w:pStyle w:val="style0"/>
        <w:rPr/>
      </w:pPr>
      <w:r>
        <w:t>Market Xcel Data Matrix Pvt Ltd.</w:t>
      </w:r>
    </w:p>
    <w:p>
      <w:pPr>
        <w:pStyle w:val="style0"/>
        <w:rPr>
          <w:rFonts w:ascii="Arial" w:cs="Arial" w:hAnsi="Arial"/>
          <w:color w:val="202124"/>
          <w:sz w:val="21"/>
          <w:szCs w:val="21"/>
          <w:shd w:val="clear" w:color="auto" w:fill="ffffff"/>
        </w:rPr>
      </w:pPr>
    </w:p>
    <w:p>
      <w:pPr>
        <w:pStyle w:val="style0"/>
        <w:rPr/>
      </w:pPr>
      <w:r>
        <w:t xml:space="preserve">Bill </w:t>
      </w:r>
      <w:r>
        <w:t>Number:</w:t>
      </w:r>
      <w:r>
        <w:t xml:space="preserve"> </w:t>
      </w:r>
      <w:r>
        <w:t>0</w:t>
      </w:r>
      <w:r>
        <w:rPr>
          <w:lang w:val="en-US"/>
        </w:rPr>
        <w:t>1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>
        <w:trPr/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Project Na</w:t>
            </w:r>
            <w:r>
              <w:rPr>
                <w:b/>
                <w:lang w:val="en-US"/>
              </w:rPr>
              <w:t>me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>Unit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>Rate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Amount</w:t>
            </w:r>
          </w:p>
        </w:tc>
      </w:tr>
      <w:tr>
        <w:tblPrEx/>
        <w:trPr/>
        <w:tc>
          <w:tcPr>
            <w:tcW w:w="15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Trebuchet MS" w:hAnsi="Trebuchet MS"/>
                <w:sz w:val="20"/>
                <w:szCs w:val="20"/>
              </w:rPr>
              <w:t>Pr</w:t>
            </w:r>
            <w:r>
              <w:rPr>
                <w:rFonts w:hAnsi="Trebuchet MS"/>
                <w:sz w:val="20"/>
                <w:szCs w:val="20"/>
                <w:lang w:val="en-US"/>
              </w:rPr>
              <w:t>oj. Premium choco bakery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/>
            </w:pP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10 IDI's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55</w:t>
            </w:r>
            <w:r>
              <w:t>00</w:t>
            </w:r>
            <w:r>
              <w:t>/-</w:t>
            </w:r>
          </w:p>
        </w:tc>
        <w:tc>
          <w:tcPr>
            <w:tcW w:w="1540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55,000/-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noProof/>
        </w:rPr>
      </w:pPr>
      <w:r>
        <w:rPr>
          <w:b/>
        </w:rPr>
        <w:t xml:space="preserve">Amount in </w:t>
      </w:r>
      <w:r>
        <w:rPr>
          <w:b/>
        </w:rPr>
        <w:t>words:</w:t>
      </w:r>
      <w:r>
        <w:t xml:space="preserve"> </w:t>
      </w:r>
      <w:r>
        <w:rPr>
          <w:u w:val="single"/>
          <w:lang w:val="en-US"/>
        </w:rPr>
        <w:t>Fifty five</w:t>
      </w:r>
      <w:r>
        <w:rPr>
          <w:u w:val="single"/>
        </w:rPr>
        <w:t xml:space="preserve"> Thousand only</w:t>
      </w:r>
      <w:r>
        <w:rPr>
          <w:u w:val="single"/>
        </w:rPr>
        <w:t>/-</w:t>
      </w:r>
      <w:r>
        <w:t xml:space="preserve"> </w:t>
      </w:r>
    </w:p>
    <w:p>
      <w:pPr>
        <w:pStyle w:val="style0"/>
        <w:rPr>
          <w:lang w:val="en-US"/>
        </w:rPr>
      </w:pPr>
      <w:r>
        <w:rPr>
          <w:b/>
          <w:lang w:val="en-US"/>
        </w:rPr>
        <w:t>Surbhi soni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95 sai gangotri vihar,  Indore 452002</w:t>
      </w:r>
    </w:p>
    <w:p>
      <w:pPr>
        <w:pStyle w:val="style0"/>
        <w:rPr>
          <w:lang w:val="en-US"/>
        </w:rPr>
      </w:pP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Bank Acct #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: -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 </w:t>
      </w:r>
      <w:r>
        <w:rPr>
          <w:sz w:val="24"/>
          <w:szCs w:val="24"/>
        </w:rPr>
        <w:t>20380803888</w:t>
      </w:r>
      <w:r>
        <w:rPr>
          <w:rFonts w:ascii="Arial" w:cs="Arial" w:eastAsia="Times New Roman" w:hAnsi="Arial"/>
          <w:color w:val="222222"/>
          <w:sz w:val="28"/>
          <w:szCs w:val="28"/>
          <w:lang w:eastAsia="en-IN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STATE BANK OF INDIA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>.</w:t>
      </w:r>
    </w:p>
    <w:p>
      <w:pPr>
        <w:pStyle w:val="style0"/>
        <w:shd w:val="clear" w:color="auto" w:fill="ffffff"/>
        <w:spacing w:after="0" w:lineRule="auto" w:line="240"/>
        <w:rPr>
          <w:rFonts w:ascii="Arial" w:cs="Arial" w:eastAsia="Times New Roman" w:hAnsi="Arial"/>
          <w:color w:val="222222"/>
          <w:sz w:val="24"/>
          <w:szCs w:val="24"/>
          <w:lang w:eastAsia="en-IN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Name: - </w:t>
      </w:r>
      <w:r>
        <w:rPr>
          <w:sz w:val="24"/>
          <w:szCs w:val="24"/>
        </w:rPr>
        <w:t xml:space="preserve">SURBHI </w:t>
      </w:r>
      <w:r>
        <w:rPr>
          <w:sz w:val="24"/>
          <w:szCs w:val="24"/>
          <w:lang w:val="en-US"/>
        </w:rPr>
        <w:t>SONI</w:t>
      </w: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ab/>
      </w:r>
    </w:p>
    <w:p>
      <w:pPr>
        <w:pStyle w:val="style0"/>
        <w:spacing w:after="0"/>
        <w:rPr/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>
      <w:pPr>
        <w:pStyle w:val="style0"/>
        <w:shd w:val="clear" w:color="auto" w:fill="ffffff"/>
        <w:spacing w:after="0" w:lineRule="auto" w:line="240"/>
        <w:rPr>
          <w:sz w:val="24"/>
          <w:szCs w:val="24"/>
        </w:rPr>
      </w:pPr>
      <w:r>
        <w:rPr>
          <w:rFonts w:ascii="Arial" w:cs="Arial" w:eastAsia="Times New Roman" w:hAnsi="Arial"/>
          <w:color w:val="222222"/>
          <w:sz w:val="24"/>
          <w:szCs w:val="24"/>
          <w:lang w:eastAsia="en-IN"/>
        </w:rPr>
        <w:t xml:space="preserve">Branch: - </w:t>
      </w:r>
      <w:r>
        <w:rPr>
          <w:sz w:val="24"/>
          <w:szCs w:val="24"/>
        </w:rPr>
        <w:t>SBI BANK</w:t>
      </w:r>
    </w:p>
    <w:p>
      <w:pPr>
        <w:pStyle w:val="style0"/>
        <w:shd w:val="clear" w:color="auto" w:fill="ffffff"/>
        <w:spacing w:after="0" w:lineRule="auto" w:line="240"/>
        <w:rPr>
          <w:sz w:val="24"/>
          <w:szCs w:val="24"/>
        </w:rPr>
      </w:pPr>
    </w:p>
    <w:p>
      <w:pPr>
        <w:pStyle w:val="style0"/>
        <w:spacing w:after="0"/>
        <w:rPr>
          <w:b/>
        </w:rPr>
      </w:pPr>
      <w:r>
        <w:rPr>
          <w:b/>
        </w:rPr>
        <w:t xml:space="preserve">For </w:t>
      </w:r>
    </w:p>
    <w:p>
      <w:pPr>
        <w:pStyle w:val="style0"/>
        <w:spacing w:after="0"/>
        <w:rPr>
          <w:b/>
        </w:rPr>
      </w:pPr>
      <w:r>
        <w:rPr>
          <w:noProof/>
        </w:rPr>
        <w:drawing>
          <wp:inline distL="0" distT="0" distB="0" distR="0">
            <wp:extent cx="958490" cy="436662"/>
            <wp:effectExtent l="0" t="0" r="0" b="0"/>
            <wp:docPr id="1026" name="Image1" descr="A close up of a signature&#10;&#10;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8490" cy="4366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b/>
        </w:rPr>
      </w:pPr>
      <w:r>
        <w:rPr>
          <w:b/>
        </w:rPr>
        <w:t xml:space="preserve">SURBHI </w:t>
      </w:r>
      <w:r>
        <w:rPr>
          <w:b/>
          <w:lang w:val="en-US"/>
        </w:rPr>
        <w:t>SONI</w:t>
      </w:r>
    </w:p>
    <w:p>
      <w:pPr>
        <w:pStyle w:val="style0"/>
        <w:spacing w:after="0"/>
        <w:rPr>
          <w:b/>
        </w:rPr>
      </w:pPr>
    </w:p>
    <w:p>
      <w:pPr>
        <w:pStyle w:val="style0"/>
        <w:shd w:val="clear" w:color="auto" w:fill="ffffff"/>
        <w:spacing w:after="0" w:lineRule="auto" w:line="24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87</Words>
  <Pages>1</Pages>
  <Characters>434</Characters>
  <Application>WPS Office</Application>
  <DocSecurity>0</DocSecurity>
  <Paragraphs>44</Paragraphs>
  <ScaleCrop>false</ScaleCrop>
  <LinksUpToDate>false</LinksUpToDate>
  <CharactersWithSpaces>500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2024-03-26T13:03:00Z</dcterms:created>
  <dc:creator>lubna shaikh</dc:creator>
  <lastModifiedBy>SM-N986B</lastModifiedBy>
  <dcterms:modified xsi:type="dcterms:W3CDTF">2024-05-04T09:17:24Z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7d9948ba2efa43b38a8fc76b5893adcf</vt:lpwstr>
  </property>
</Properties>
</file>