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0E4D" w14:textId="77777777" w:rsidR="006D36DF" w:rsidRDefault="006D36DF" w:rsidP="006D36DF">
      <w:pPr>
        <w:rPr>
          <w:b/>
          <w:bCs/>
          <w:u w:val="single"/>
          <w:lang w:val="en-IN"/>
        </w:rPr>
      </w:pPr>
      <w:proofErr w:type="gramStart"/>
      <w:r>
        <w:rPr>
          <w:b/>
          <w:bCs/>
          <w:u w:val="single"/>
          <w:lang w:val="en-IN"/>
        </w:rPr>
        <w:t>Objectives:-</w:t>
      </w:r>
      <w:proofErr w:type="gramEnd"/>
      <w:r>
        <w:rPr>
          <w:b/>
          <w:bCs/>
          <w:u w:val="single"/>
          <w:lang w:val="en-IN"/>
        </w:rPr>
        <w:t xml:space="preserve"> </w:t>
      </w:r>
    </w:p>
    <w:p w14:paraId="2A825E64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To conduct structured market analysis to assess &amp; evaluate the unmet needs of the tier 2 operators.</w:t>
      </w:r>
    </w:p>
    <w:p w14:paraId="666BE191" w14:textId="77777777" w:rsidR="006D36DF" w:rsidRDefault="006D36DF" w:rsidP="006D36DF">
      <w:pPr>
        <w:rPr>
          <w:lang w:val="en-IN"/>
        </w:rPr>
      </w:pPr>
    </w:p>
    <w:p w14:paraId="53B95D34" w14:textId="77777777" w:rsidR="006D36DF" w:rsidRDefault="006D36DF" w:rsidP="006D36DF">
      <w:pPr>
        <w:rPr>
          <w:lang w:val="en-IN"/>
        </w:rPr>
      </w:pPr>
      <w:r>
        <w:rPr>
          <w:b/>
          <w:bCs/>
          <w:u w:val="single"/>
          <w:lang w:val="en-IN"/>
        </w:rPr>
        <w:t>Methodology</w:t>
      </w:r>
      <w:r>
        <w:rPr>
          <w:lang w:val="en-IN"/>
        </w:rPr>
        <w:t xml:space="preserve">- Virtual + F2F IDI’s </w:t>
      </w:r>
    </w:p>
    <w:p w14:paraId="09397274" w14:textId="77777777" w:rsidR="006D36DF" w:rsidRDefault="006D36DF" w:rsidP="006D36DF">
      <w:pPr>
        <w:rPr>
          <w:lang w:val="en-IN"/>
        </w:rPr>
      </w:pPr>
      <w:r>
        <w:rPr>
          <w:b/>
          <w:bCs/>
          <w:u w:val="single"/>
          <w:lang w:val="en-IN"/>
        </w:rPr>
        <w:t>LOI-</w:t>
      </w:r>
      <w:r>
        <w:rPr>
          <w:lang w:val="en-IN"/>
        </w:rPr>
        <w:t xml:space="preserve"> ~100 Mins</w:t>
      </w:r>
    </w:p>
    <w:p w14:paraId="7BE88874" w14:textId="77777777" w:rsidR="006D36DF" w:rsidRDefault="006D36DF" w:rsidP="006D36DF">
      <w:pPr>
        <w:rPr>
          <w:lang w:val="en-IN"/>
        </w:rPr>
      </w:pPr>
    </w:p>
    <w:p w14:paraId="22C7D2D0" w14:textId="77777777" w:rsidR="006D36DF" w:rsidRDefault="006D36DF" w:rsidP="006D36DF">
      <w:pPr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>Timelines- 2 weeks.</w:t>
      </w:r>
    </w:p>
    <w:p w14:paraId="66EF3506" w14:textId="77777777" w:rsidR="006D36DF" w:rsidRDefault="006D36DF" w:rsidP="006D36DF">
      <w:pPr>
        <w:rPr>
          <w:lang w:val="en-IN"/>
        </w:rPr>
      </w:pPr>
    </w:p>
    <w:p w14:paraId="01D2219E" w14:textId="77777777" w:rsidR="006D36DF" w:rsidRDefault="006D36DF" w:rsidP="006D36DF">
      <w:pPr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 xml:space="preserve">Area &amp; Sample </w:t>
      </w:r>
      <w:proofErr w:type="gramStart"/>
      <w:r>
        <w:rPr>
          <w:b/>
          <w:bCs/>
          <w:u w:val="single"/>
          <w:lang w:val="en-IN"/>
        </w:rPr>
        <w:t>coverage:-</w:t>
      </w:r>
      <w:proofErr w:type="gramEnd"/>
    </w:p>
    <w:p w14:paraId="7560563B" w14:textId="77777777" w:rsidR="006D36DF" w:rsidRDefault="006D36DF" w:rsidP="006D36DF">
      <w:pPr>
        <w:rPr>
          <w:b/>
          <w:bCs/>
          <w:u w:val="single"/>
          <w:lang w:val="en-IN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567"/>
        <w:gridCol w:w="1205"/>
        <w:gridCol w:w="1411"/>
        <w:gridCol w:w="1682"/>
        <w:gridCol w:w="1759"/>
        <w:gridCol w:w="1314"/>
      </w:tblGrid>
      <w:tr w:rsidR="006D36DF" w14:paraId="2323A0F7" w14:textId="77777777" w:rsidTr="006D36DF">
        <w:trPr>
          <w:trHeight w:val="248"/>
        </w:trPr>
        <w:tc>
          <w:tcPr>
            <w:tcW w:w="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8F93E" w14:textId="77777777" w:rsidR="006D36DF" w:rsidRDefault="006D36DF">
            <w:pPr>
              <w:rPr>
                <w:b/>
                <w:bCs/>
                <w:u w:val="single"/>
                <w:lang w:val="en-IN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87FB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Tier 2 Hotels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7475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 Tier 2 Laundromats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A942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 Tier 2 Restaurants</w:t>
            </w:r>
          </w:p>
        </w:tc>
        <w:tc>
          <w:tcPr>
            <w:tcW w:w="1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53374" w14:textId="77777777" w:rsidR="006D36DF" w:rsidRDefault="006D36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36DF" w14:paraId="2D8FA411" w14:textId="77777777" w:rsidTr="006D36DF">
        <w:trPr>
          <w:trHeight w:val="504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E392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2897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Hospitality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E673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B2C Launderettes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8917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B2B Launderettes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23DB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Mixed B2C &amp; B2B Launderettes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3CA3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Restaurants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F5E8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D36DF" w14:paraId="66C0808E" w14:textId="77777777" w:rsidTr="006D36DF">
        <w:trPr>
          <w:trHeight w:val="19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5F165" w14:textId="77777777" w:rsidR="006D36DF" w:rsidRDefault="006D36D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AABFF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53CA9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163B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2B26C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39CAB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E383E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D36DF" w14:paraId="3C90FDF3" w14:textId="77777777" w:rsidTr="006D36DF">
        <w:trPr>
          <w:trHeight w:val="19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0C638" w14:textId="77777777" w:rsidR="006D36DF" w:rsidRDefault="006D36D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Delhi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104C5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0DCC6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2754A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A7E29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6C268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D15FB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D36DF" w14:paraId="6AAF9E92" w14:textId="77777777" w:rsidTr="006D36DF">
        <w:trPr>
          <w:trHeight w:val="19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B1CDC" w14:textId="77777777" w:rsidR="006D36DF" w:rsidRDefault="006D36D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EE5A3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C5D27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E9131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4A731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EEAF3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858B2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D36DF" w14:paraId="50CC6721" w14:textId="77777777" w:rsidTr="006D36DF">
        <w:trPr>
          <w:trHeight w:val="19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33542" w14:textId="77777777" w:rsidR="006D36DF" w:rsidRDefault="006D36D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F063B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EFCF2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A9EF7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13569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AC228" w14:textId="77777777" w:rsidR="006D36DF" w:rsidRDefault="006D36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7372C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D36DF" w14:paraId="6134047D" w14:textId="77777777" w:rsidTr="006D36DF">
        <w:trPr>
          <w:trHeight w:val="19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D3627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355DA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16450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21BEB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5CB74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B0D1D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2E18E" w14:textId="77777777" w:rsidR="006D36DF" w:rsidRDefault="006D36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</w:tbl>
    <w:p w14:paraId="239D0BA6" w14:textId="77777777" w:rsidR="006D36DF" w:rsidRDefault="006D36DF" w:rsidP="006D36DF">
      <w:pPr>
        <w:rPr>
          <w:b/>
          <w:bCs/>
          <w:u w:val="single"/>
          <w:lang w:val="en-IN"/>
        </w:rPr>
      </w:pPr>
    </w:p>
    <w:p w14:paraId="5AD4A9C8" w14:textId="77777777" w:rsidR="006D36DF" w:rsidRDefault="006D36DF" w:rsidP="006D36DF">
      <w:pPr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 xml:space="preserve">Target </w:t>
      </w:r>
      <w:proofErr w:type="gramStart"/>
      <w:r>
        <w:rPr>
          <w:b/>
          <w:bCs/>
          <w:u w:val="single"/>
          <w:lang w:val="en-IN"/>
        </w:rPr>
        <w:t>Group:--</w:t>
      </w:r>
      <w:proofErr w:type="gramEnd"/>
      <w:r>
        <w:rPr>
          <w:b/>
          <w:bCs/>
          <w:u w:val="single"/>
          <w:lang w:val="en-IN"/>
        </w:rPr>
        <w:t xml:space="preserve"> Total 3 segments:-</w:t>
      </w:r>
    </w:p>
    <w:p w14:paraId="2B824CA0" w14:textId="77777777" w:rsidR="006D36DF" w:rsidRDefault="006D36DF" w:rsidP="006D36DF">
      <w:pPr>
        <w:rPr>
          <w:lang w:val="en-IN"/>
        </w:rPr>
      </w:pPr>
    </w:p>
    <w:p w14:paraId="40C27057" w14:textId="77777777" w:rsidR="006D36DF" w:rsidRDefault="006D36DF" w:rsidP="006D36DF">
      <w:pPr>
        <w:pStyle w:val="ListParagraph"/>
        <w:numPr>
          <w:ilvl w:val="0"/>
          <w:numId w:val="2"/>
        </w:numPr>
        <w:rPr>
          <w:rFonts w:eastAsia="Times New Roman"/>
          <w:lang w:val="en-IN"/>
        </w:rPr>
      </w:pPr>
      <w:r>
        <w:rPr>
          <w:rFonts w:eastAsia="Times New Roman"/>
          <w:b/>
          <w:bCs/>
          <w:u w:val="single"/>
          <w:lang w:val="en-IN"/>
        </w:rPr>
        <w:t>Tier 2 Hotels:</w:t>
      </w:r>
    </w:p>
    <w:p w14:paraId="7E5C87C1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Head of Housekeeping or Head of Laundry, Key Decision maker of laundry powder, Understanding of product usage, etc.</w:t>
      </w:r>
    </w:p>
    <w:p w14:paraId="3ED0E243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2–3-star hotels (having minimum 15 rooms)</w:t>
      </w:r>
    </w:p>
    <w:p w14:paraId="6E84F496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Must have inhouse laundry for the hotel linen (as well as for the guest clothes)</w:t>
      </w:r>
    </w:p>
    <w:p w14:paraId="7DA80CEF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Standalone hotels (first preference) / Not more than 10 outlets</w:t>
      </w:r>
    </w:p>
    <w:p w14:paraId="33052323" w14:textId="77777777" w:rsidR="006D36DF" w:rsidRDefault="006D36DF" w:rsidP="006D36DF">
      <w:pPr>
        <w:rPr>
          <w:b/>
          <w:bCs/>
          <w:u w:val="single"/>
          <w:lang w:val="en-IN"/>
        </w:rPr>
      </w:pPr>
    </w:p>
    <w:p w14:paraId="6721C85C" w14:textId="77777777" w:rsidR="006D36DF" w:rsidRDefault="006D36DF" w:rsidP="006D36DF">
      <w:pPr>
        <w:pStyle w:val="ListParagraph"/>
        <w:numPr>
          <w:ilvl w:val="0"/>
          <w:numId w:val="2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b/>
          <w:bCs/>
          <w:u w:val="single"/>
          <w:lang w:val="en-IN"/>
        </w:rPr>
        <w:t>Tier 2 Laundromats:</w:t>
      </w:r>
    </w:p>
    <w:p w14:paraId="161058AD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Owner, manager, person leading the laundry operation, Key Decision maker of laundry powder, Understanding of product usage, etc.</w:t>
      </w:r>
    </w:p>
    <w:p w14:paraId="0C26A3DE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B2C: only washing for consumers.</w:t>
      </w:r>
    </w:p>
    <w:p w14:paraId="416925E9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B2B: only washing for businesses (small to medium) as health care clinics, independent restaurants, tier 2 hotels.</w:t>
      </w:r>
    </w:p>
    <w:p w14:paraId="79E02033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 xml:space="preserve">Mix: This is for both </w:t>
      </w:r>
      <w:r>
        <w:rPr>
          <w:rFonts w:ascii="Wingdings" w:eastAsia="Times New Roman" w:hAnsi="Wingdings"/>
          <w:lang w:val="en-IN"/>
        </w:rPr>
        <w:t>à</w:t>
      </w:r>
      <w:r>
        <w:rPr>
          <w:rFonts w:eastAsia="Times New Roman"/>
          <w:lang w:val="en-IN"/>
        </w:rPr>
        <w:t xml:space="preserve"> B2B &amp; B2C</w:t>
      </w:r>
    </w:p>
    <w:p w14:paraId="26404C73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Exclude laundromats with contract with Diversey or Ecolab and/or wash for big operators as big chains or airlines.</w:t>
      </w:r>
    </w:p>
    <w:p w14:paraId="0BC19E70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Laundromats that use proxy chemicals to be excluded; mix their own.</w:t>
      </w:r>
    </w:p>
    <w:p w14:paraId="1DE7ED2E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Standalone hotels (first preference) / Not more than 10 outlets</w:t>
      </w:r>
    </w:p>
    <w:p w14:paraId="6582C3EB" w14:textId="77777777" w:rsidR="006D36DF" w:rsidRDefault="006D36DF" w:rsidP="006D36DF">
      <w:pPr>
        <w:rPr>
          <w:lang w:val="en-IN"/>
        </w:rPr>
      </w:pPr>
    </w:p>
    <w:p w14:paraId="64A2EFC7" w14:textId="77777777" w:rsidR="006D36DF" w:rsidRDefault="006D36DF" w:rsidP="006D36DF">
      <w:pPr>
        <w:pStyle w:val="ListParagraph"/>
        <w:numPr>
          <w:ilvl w:val="0"/>
          <w:numId w:val="2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b/>
          <w:bCs/>
          <w:u w:val="single"/>
          <w:lang w:val="en-IN"/>
        </w:rPr>
        <w:t>Tier 2 Restaurants:</w:t>
      </w:r>
    </w:p>
    <w:p w14:paraId="59D5843A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Owner, manager, head of cleaning staff, Key Decision maker of laundry powder, Understanding of product usage, etc.</w:t>
      </w:r>
    </w:p>
    <w:p w14:paraId="6F3E843A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Seating areas and toilets: at least 15 tables</w:t>
      </w:r>
    </w:p>
    <w:p w14:paraId="4C639922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b/>
          <w:bCs/>
          <w:u w:val="single"/>
          <w:lang w:val="en-IN"/>
        </w:rPr>
      </w:pPr>
      <w:r>
        <w:rPr>
          <w:rFonts w:eastAsia="Times New Roman"/>
          <w:lang w:val="en-IN"/>
        </w:rPr>
        <w:t>They use multi-purpose powder or are open to use it.</w:t>
      </w:r>
    </w:p>
    <w:p w14:paraId="23F69521" w14:textId="77777777" w:rsidR="006D36DF" w:rsidRDefault="006D36DF" w:rsidP="006D36DF">
      <w:pPr>
        <w:pStyle w:val="ListParagraph"/>
        <w:numPr>
          <w:ilvl w:val="0"/>
          <w:numId w:val="1"/>
        </w:num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Some have inhouse laundry; if they do not, they should all at least buy laundry powder for other purpose anyhow.</w:t>
      </w:r>
    </w:p>
    <w:p w14:paraId="30704F4E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B1"/>
    <w:multiLevelType w:val="hybridMultilevel"/>
    <w:tmpl w:val="CED8D544"/>
    <w:lvl w:ilvl="0" w:tplc="B7B6745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2E5"/>
    <w:multiLevelType w:val="hybridMultilevel"/>
    <w:tmpl w:val="6FC8AB5A"/>
    <w:lvl w:ilvl="0" w:tplc="C0A40EF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18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658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FD"/>
    <w:rsid w:val="00050C9D"/>
    <w:rsid w:val="00061D72"/>
    <w:rsid w:val="006D36DF"/>
    <w:rsid w:val="009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8F2B-A72A-47A6-9C03-F26B91D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6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2023-06-29T05:27:00Z</dcterms:created>
  <dcterms:modified xsi:type="dcterms:W3CDTF">2023-06-29T05:42:00Z</dcterms:modified>
</cp:coreProperties>
</file>